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8D" w:rsidRDefault="0034748D" w:rsidP="0034748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CEB2B00" wp14:editId="24DD6E20">
            <wp:extent cx="890270" cy="7867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48D" w:rsidRPr="00E17FC5" w:rsidRDefault="0034748D" w:rsidP="00E17FC5">
      <w:pPr>
        <w:jc w:val="center"/>
        <w:rPr>
          <w:b/>
          <w:sz w:val="36"/>
          <w:szCs w:val="36"/>
        </w:rPr>
      </w:pPr>
      <w:r w:rsidRPr="00E17FC5">
        <w:rPr>
          <w:b/>
          <w:sz w:val="36"/>
          <w:szCs w:val="36"/>
        </w:rPr>
        <w:t>АДМИНИСТРАЦИЯ ГОРОДА КУРСКА</w:t>
      </w:r>
    </w:p>
    <w:p w:rsidR="0034748D" w:rsidRPr="00E17FC5" w:rsidRDefault="0034748D" w:rsidP="00E17FC5">
      <w:pPr>
        <w:jc w:val="center"/>
        <w:rPr>
          <w:sz w:val="36"/>
          <w:szCs w:val="36"/>
        </w:rPr>
      </w:pPr>
      <w:r w:rsidRPr="00E17FC5">
        <w:rPr>
          <w:sz w:val="36"/>
          <w:szCs w:val="36"/>
        </w:rPr>
        <w:t>Курской области</w:t>
      </w:r>
    </w:p>
    <w:p w:rsidR="0034748D" w:rsidRPr="00E17FC5" w:rsidRDefault="0034748D" w:rsidP="00E17FC5">
      <w:pPr>
        <w:jc w:val="center"/>
        <w:rPr>
          <w:b/>
          <w:sz w:val="36"/>
          <w:szCs w:val="36"/>
        </w:rPr>
      </w:pPr>
      <w:r w:rsidRPr="00E17FC5">
        <w:rPr>
          <w:b/>
          <w:sz w:val="36"/>
          <w:szCs w:val="36"/>
        </w:rPr>
        <w:t>ПОСТАНОВЛЕНИЕ</w:t>
      </w:r>
    </w:p>
    <w:p w:rsidR="0034748D" w:rsidRPr="0034748D" w:rsidRDefault="0034748D" w:rsidP="0034748D"/>
    <w:p w:rsidR="0034748D" w:rsidRPr="0034748D" w:rsidRDefault="0034748D" w:rsidP="0034748D">
      <w:pPr>
        <w:rPr>
          <w:b/>
        </w:rPr>
      </w:pPr>
    </w:p>
    <w:p w:rsidR="0034748D" w:rsidRPr="00E17FC5" w:rsidRDefault="0034748D" w:rsidP="0034748D">
      <w:pPr>
        <w:rPr>
          <w:b/>
          <w:sz w:val="28"/>
          <w:szCs w:val="28"/>
          <w:u w:val="single"/>
        </w:rPr>
      </w:pPr>
      <w:r w:rsidRPr="00E17FC5">
        <w:rPr>
          <w:b/>
          <w:sz w:val="28"/>
          <w:szCs w:val="28"/>
        </w:rPr>
        <w:t>«03»  февраля 2020г.                     г. Курск                                         № 189</w:t>
      </w:r>
    </w:p>
    <w:p w:rsidR="0034748D" w:rsidRPr="0034748D" w:rsidRDefault="0034748D" w:rsidP="0034748D"/>
    <w:p w:rsidR="0034748D" w:rsidRPr="00E17FC5" w:rsidRDefault="0034748D" w:rsidP="00E17FC5">
      <w:pPr>
        <w:pStyle w:val="a6"/>
        <w:rPr>
          <w:b/>
          <w:sz w:val="32"/>
          <w:szCs w:val="32"/>
        </w:rPr>
      </w:pPr>
      <w:r w:rsidRPr="00E17FC5">
        <w:rPr>
          <w:b/>
          <w:sz w:val="32"/>
          <w:szCs w:val="32"/>
        </w:rPr>
        <w:t xml:space="preserve">О внесении изменений в постановление </w:t>
      </w:r>
    </w:p>
    <w:p w:rsidR="0034748D" w:rsidRPr="00E17FC5" w:rsidRDefault="0034748D" w:rsidP="00E17FC5">
      <w:pPr>
        <w:pStyle w:val="a6"/>
        <w:rPr>
          <w:b/>
          <w:sz w:val="32"/>
          <w:szCs w:val="32"/>
        </w:rPr>
      </w:pPr>
      <w:r w:rsidRPr="00E17FC5">
        <w:rPr>
          <w:b/>
          <w:sz w:val="32"/>
          <w:szCs w:val="32"/>
        </w:rPr>
        <w:t>Администрации города Курска</w:t>
      </w:r>
    </w:p>
    <w:p w:rsidR="0034748D" w:rsidRPr="00E17FC5" w:rsidRDefault="0034748D" w:rsidP="00E17FC5">
      <w:pPr>
        <w:pStyle w:val="a6"/>
        <w:rPr>
          <w:b/>
          <w:sz w:val="32"/>
          <w:szCs w:val="32"/>
        </w:rPr>
      </w:pPr>
      <w:r w:rsidRPr="00E17FC5">
        <w:rPr>
          <w:b/>
          <w:sz w:val="32"/>
          <w:szCs w:val="32"/>
        </w:rPr>
        <w:t>от 07 марта 2013 года № 755</w:t>
      </w:r>
    </w:p>
    <w:p w:rsidR="0034748D" w:rsidRPr="0034748D" w:rsidRDefault="0034748D" w:rsidP="0034748D"/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В соответствии с Федеральным </w:t>
      </w:r>
      <w:hyperlink r:id="rId6" w:history="1">
        <w:r w:rsidRPr="00E17FC5">
          <w:rPr>
            <w:rStyle w:val="a3"/>
            <w:sz w:val="28"/>
            <w:szCs w:val="28"/>
          </w:rPr>
          <w:t>законом</w:t>
        </w:r>
      </w:hyperlink>
      <w:r w:rsidRPr="00E17FC5">
        <w:rPr>
          <w:sz w:val="28"/>
          <w:szCs w:val="28"/>
        </w:rPr>
        <w:t xml:space="preserve"> от 06 октября 2003 года             № 131-ФЗ «Об общих принципах организации местного самоуправления         в Российской Федерации», </w:t>
      </w:r>
      <w:hyperlink r:id="rId7" w:history="1">
        <w:r w:rsidRPr="00E17FC5">
          <w:rPr>
            <w:rStyle w:val="a3"/>
            <w:sz w:val="28"/>
            <w:szCs w:val="28"/>
          </w:rPr>
          <w:t>Уставом</w:t>
        </w:r>
      </w:hyperlink>
      <w:r w:rsidRPr="00E17FC5">
        <w:rPr>
          <w:sz w:val="28"/>
          <w:szCs w:val="28"/>
        </w:rPr>
        <w:t xml:space="preserve"> города Курска, в целях совершенствования организации бесплатного питания детей, обучающихся    в образовательных учреждениях, ПОСТАНОВЛЯЮ: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1. </w:t>
      </w:r>
      <w:proofErr w:type="gramStart"/>
      <w:r w:rsidRPr="00E17FC5">
        <w:rPr>
          <w:sz w:val="28"/>
          <w:szCs w:val="28"/>
        </w:rPr>
        <w:t xml:space="preserve">Внести в </w:t>
      </w:r>
      <w:hyperlink r:id="rId8" w:history="1">
        <w:r w:rsidRPr="00E17FC5">
          <w:rPr>
            <w:rStyle w:val="a3"/>
            <w:sz w:val="28"/>
            <w:szCs w:val="28"/>
          </w:rPr>
          <w:t>постановление</w:t>
        </w:r>
      </w:hyperlink>
      <w:r w:rsidRPr="00E17FC5">
        <w:rPr>
          <w:sz w:val="28"/>
          <w:szCs w:val="28"/>
        </w:rPr>
        <w:t xml:space="preserve"> Администрации города Курска от 07 марта  2013 года № 755 «Об обеспечении бесплатным питанием детей, обучающихся 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 из</w:t>
      </w:r>
      <w:proofErr w:type="gramEnd"/>
      <w:r w:rsidRPr="00E17FC5">
        <w:rPr>
          <w:sz w:val="28"/>
          <w:szCs w:val="28"/>
        </w:rPr>
        <w:t xml:space="preserve"> </w:t>
      </w:r>
      <w:proofErr w:type="gramStart"/>
      <w:r w:rsidRPr="00E17FC5">
        <w:rPr>
          <w:sz w:val="28"/>
          <w:szCs w:val="28"/>
        </w:rPr>
        <w:t>бюджета города Курска»  (в ред. от 21.10.2013              № 3632, от 12.10.2015 № 2983, от 03.11.2015 № 3282, от 06.04.2016 № 1153, от 07.05.2018 № 963, от 12.12.2018 № 2838, от 31.01.2019 № 148,                              от 23.04.2019 № 778) (далее – постановление), следующие изменения                          и дополнения:</w:t>
      </w:r>
      <w:proofErr w:type="gramEnd"/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lastRenderedPageBreak/>
        <w:t>в пункте 2 постановления слова «Аникин В.Ю.» заменить словами «Белкин С.Н.»;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в пункте 3 постановления слова «</w:t>
      </w:r>
      <w:proofErr w:type="spellStart"/>
      <w:r w:rsidRPr="00E17FC5">
        <w:rPr>
          <w:sz w:val="28"/>
          <w:szCs w:val="28"/>
        </w:rPr>
        <w:t>Долженкова</w:t>
      </w:r>
      <w:proofErr w:type="spellEnd"/>
      <w:r w:rsidRPr="00E17FC5">
        <w:rPr>
          <w:sz w:val="28"/>
          <w:szCs w:val="28"/>
        </w:rPr>
        <w:t xml:space="preserve"> Л.В.» заменить словами «</w:t>
      </w:r>
      <w:proofErr w:type="spellStart"/>
      <w:r w:rsidRPr="00E17FC5">
        <w:rPr>
          <w:sz w:val="28"/>
          <w:szCs w:val="28"/>
        </w:rPr>
        <w:t>Стекачев</w:t>
      </w:r>
      <w:proofErr w:type="spellEnd"/>
      <w:r w:rsidRPr="00E17FC5">
        <w:rPr>
          <w:sz w:val="28"/>
          <w:szCs w:val="28"/>
        </w:rPr>
        <w:t xml:space="preserve"> В.И.»;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в пункте 5 постановления слова «</w:t>
      </w:r>
      <w:proofErr w:type="spellStart"/>
      <w:r w:rsidRPr="00E17FC5">
        <w:rPr>
          <w:sz w:val="28"/>
          <w:szCs w:val="28"/>
        </w:rPr>
        <w:t>Лымарь</w:t>
      </w:r>
      <w:proofErr w:type="spellEnd"/>
      <w:r w:rsidRPr="00E17FC5">
        <w:rPr>
          <w:sz w:val="28"/>
          <w:szCs w:val="28"/>
        </w:rPr>
        <w:t xml:space="preserve"> Н.В.» заменить словами «</w:t>
      </w:r>
      <w:proofErr w:type="spellStart"/>
      <w:r w:rsidRPr="00E17FC5">
        <w:rPr>
          <w:sz w:val="28"/>
          <w:szCs w:val="28"/>
        </w:rPr>
        <w:t>Комкова</w:t>
      </w:r>
      <w:proofErr w:type="spellEnd"/>
      <w:r w:rsidRPr="00E17FC5">
        <w:rPr>
          <w:sz w:val="28"/>
          <w:szCs w:val="28"/>
        </w:rPr>
        <w:t xml:space="preserve"> Т.В.»;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в пункте 6 </w:t>
      </w:r>
      <w:hyperlink r:id="rId9" w:history="1">
        <w:r w:rsidRPr="00E17FC5">
          <w:rPr>
            <w:rStyle w:val="a3"/>
            <w:sz w:val="28"/>
            <w:szCs w:val="28"/>
          </w:rPr>
          <w:t>постановления</w:t>
        </w:r>
      </w:hyperlink>
      <w:r w:rsidRPr="00E17FC5">
        <w:rPr>
          <w:sz w:val="28"/>
          <w:szCs w:val="28"/>
        </w:rPr>
        <w:t xml:space="preserve"> </w:t>
      </w:r>
      <w:bookmarkStart w:id="0" w:name="_GoBack"/>
      <w:bookmarkEnd w:id="0"/>
      <w:r w:rsidRPr="00E17FC5">
        <w:rPr>
          <w:sz w:val="28"/>
          <w:szCs w:val="28"/>
        </w:rPr>
        <w:t>слова «</w:t>
      </w:r>
      <w:proofErr w:type="spellStart"/>
      <w:r w:rsidRPr="00E17FC5">
        <w:rPr>
          <w:sz w:val="28"/>
          <w:szCs w:val="28"/>
        </w:rPr>
        <w:t>Сойникову</w:t>
      </w:r>
      <w:proofErr w:type="spellEnd"/>
      <w:r w:rsidRPr="00E17FC5">
        <w:rPr>
          <w:sz w:val="28"/>
          <w:szCs w:val="28"/>
        </w:rPr>
        <w:t xml:space="preserve"> М.Н.» заменить словами «</w:t>
      </w:r>
      <w:proofErr w:type="spellStart"/>
      <w:r w:rsidRPr="00E17FC5">
        <w:rPr>
          <w:sz w:val="28"/>
          <w:szCs w:val="28"/>
        </w:rPr>
        <w:t>Гребенкина</w:t>
      </w:r>
      <w:proofErr w:type="spellEnd"/>
      <w:r w:rsidRPr="00E17FC5">
        <w:rPr>
          <w:sz w:val="28"/>
          <w:szCs w:val="28"/>
        </w:rPr>
        <w:t xml:space="preserve"> В.В.».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2. </w:t>
      </w:r>
      <w:proofErr w:type="gramStart"/>
      <w:r w:rsidRPr="00E17FC5">
        <w:rPr>
          <w:sz w:val="28"/>
          <w:szCs w:val="28"/>
        </w:rPr>
        <w:t xml:space="preserve">Внести в положение об организации бесплатного питания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Курска», утвержденное </w:t>
      </w:r>
      <w:hyperlink r:id="rId10" w:history="1">
        <w:r w:rsidRPr="00E17FC5">
          <w:rPr>
            <w:rStyle w:val="a3"/>
            <w:sz w:val="28"/>
            <w:szCs w:val="28"/>
          </w:rPr>
          <w:t>постановление</w:t>
        </w:r>
      </w:hyperlink>
      <w:r w:rsidRPr="00E17FC5">
        <w:rPr>
          <w:sz w:val="28"/>
          <w:szCs w:val="28"/>
        </w:rPr>
        <w:t>м Администрации города Курска</w:t>
      </w:r>
      <w:proofErr w:type="gramEnd"/>
      <w:r w:rsidRPr="00E17FC5">
        <w:rPr>
          <w:sz w:val="28"/>
          <w:szCs w:val="28"/>
        </w:rPr>
        <w:t xml:space="preserve"> от 07 марта 2013 года №755 (далее – положение), следующие изменения и дополнения: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подпункт 2 пункта 2.2 раздела </w:t>
      </w:r>
      <w:r w:rsidRPr="00E17FC5">
        <w:rPr>
          <w:sz w:val="28"/>
          <w:szCs w:val="28"/>
          <w:lang w:val="en-US"/>
        </w:rPr>
        <w:t>II</w:t>
      </w:r>
      <w:r w:rsidRPr="00E17FC5">
        <w:rPr>
          <w:sz w:val="28"/>
          <w:szCs w:val="28"/>
        </w:rPr>
        <w:t xml:space="preserve"> положения изложить в новой редакции: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«документы, содержащие сведения о лицах, зарегистрированных совместно с заявителем по месту его постоянного жительства»;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абзац девятый пункта 2.8 раздела </w:t>
      </w:r>
      <w:r w:rsidRPr="00E17FC5">
        <w:rPr>
          <w:sz w:val="28"/>
          <w:szCs w:val="28"/>
          <w:lang w:val="en-US"/>
        </w:rPr>
        <w:t>II</w:t>
      </w:r>
      <w:r w:rsidRPr="00E17FC5">
        <w:rPr>
          <w:sz w:val="28"/>
          <w:szCs w:val="28"/>
        </w:rPr>
        <w:t xml:space="preserve"> положения изложить в новой редакции: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«ежемесячная выплата в связи с рождением (усыновлением) первого ребенка и (или) ежемесячная выплата в связи с рождением (усыновлением) второго ребенка;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ежемесячная денежная выплата семьям при рождении третьего               и каждого последующего ребенка</w:t>
      </w:r>
      <w:proofErr w:type="gramStart"/>
      <w:r w:rsidRPr="00E17FC5">
        <w:rPr>
          <w:sz w:val="28"/>
          <w:szCs w:val="28"/>
        </w:rPr>
        <w:t>.»;</w:t>
      </w:r>
      <w:proofErr w:type="gramEnd"/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абзац 5 пункта 2.9 раздела </w:t>
      </w:r>
      <w:r w:rsidRPr="00E17FC5">
        <w:rPr>
          <w:sz w:val="28"/>
          <w:szCs w:val="28"/>
          <w:lang w:val="en-US"/>
        </w:rPr>
        <w:t>II</w:t>
      </w:r>
      <w:r w:rsidRPr="00E17FC5">
        <w:rPr>
          <w:sz w:val="28"/>
          <w:szCs w:val="28"/>
        </w:rPr>
        <w:t xml:space="preserve"> положения изложить в новой редакции: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«заявитель и (или) члены его семьи трудоспособного возраста                        (от 18 лет до достижения возраста, дающего право на установления страховой пенсии по старости в соответствии с Федеральным </w:t>
      </w:r>
      <w:hyperlink r:id="rId11" w:history="1">
        <w:r w:rsidRPr="00E17FC5">
          <w:rPr>
            <w:rStyle w:val="a3"/>
            <w:sz w:val="28"/>
            <w:szCs w:val="28"/>
          </w:rPr>
          <w:t>законом</w:t>
        </w:r>
      </w:hyperlink>
      <w:r w:rsidRPr="00E17FC5">
        <w:rPr>
          <w:sz w:val="28"/>
          <w:szCs w:val="28"/>
        </w:rPr>
        <w:t xml:space="preserve">                     от 28 декабря 2013 года № 400-ФЗ «О страховых пенсиях»), не работают без уважительных причин</w:t>
      </w:r>
      <w:proofErr w:type="gramStart"/>
      <w:r w:rsidRPr="00E17FC5">
        <w:rPr>
          <w:sz w:val="28"/>
          <w:szCs w:val="28"/>
        </w:rPr>
        <w:t xml:space="preserve">.»; </w:t>
      </w:r>
      <w:proofErr w:type="gramEnd"/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абзац 6 пункта 2.9 раздела </w:t>
      </w:r>
      <w:r w:rsidRPr="00E17FC5">
        <w:rPr>
          <w:sz w:val="28"/>
          <w:szCs w:val="28"/>
          <w:lang w:val="en-US"/>
        </w:rPr>
        <w:t>II</w:t>
      </w:r>
      <w:r w:rsidRPr="00E17FC5">
        <w:rPr>
          <w:sz w:val="28"/>
          <w:szCs w:val="28"/>
        </w:rPr>
        <w:t xml:space="preserve"> положения изложить в новой редакции: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«к уважительным причинам, по которым Заявитель и (или) члены его семьи трудоспособного возраста (от 18 лет до достижения возраста, дающего право на установление страховой пенсии по старости в соответствии              с Федеральным </w:t>
      </w:r>
      <w:hyperlink r:id="rId12" w:history="1">
        <w:r w:rsidRPr="00E17FC5">
          <w:rPr>
            <w:rStyle w:val="a3"/>
            <w:sz w:val="28"/>
            <w:szCs w:val="28"/>
          </w:rPr>
          <w:t>законом</w:t>
        </w:r>
      </w:hyperlink>
      <w:r w:rsidRPr="00E17FC5">
        <w:rPr>
          <w:sz w:val="28"/>
          <w:szCs w:val="28"/>
        </w:rPr>
        <w:t xml:space="preserve"> от 28 декабря 2013 года № 400-ФЗ «О страховых пенсиях») не работают, относятся</w:t>
      </w:r>
      <w:proofErr w:type="gramStart"/>
      <w:r w:rsidRPr="00E17FC5">
        <w:rPr>
          <w:sz w:val="28"/>
          <w:szCs w:val="28"/>
        </w:rPr>
        <w:t>:»</w:t>
      </w:r>
      <w:proofErr w:type="gramEnd"/>
      <w:r w:rsidRPr="00E17FC5">
        <w:rPr>
          <w:sz w:val="28"/>
          <w:szCs w:val="28"/>
        </w:rPr>
        <w:t>;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абзац 9 пункта 2.9 раздела </w:t>
      </w:r>
      <w:r w:rsidRPr="00E17FC5">
        <w:rPr>
          <w:sz w:val="28"/>
          <w:szCs w:val="28"/>
          <w:lang w:val="en-US"/>
        </w:rPr>
        <w:t>II</w:t>
      </w:r>
      <w:r w:rsidRPr="00E17FC5">
        <w:rPr>
          <w:sz w:val="28"/>
          <w:szCs w:val="28"/>
        </w:rPr>
        <w:t xml:space="preserve"> положения после слов «ребенком </w:t>
      </w:r>
      <w:proofErr w:type="gramStart"/>
      <w:r w:rsidRPr="00E17FC5">
        <w:rPr>
          <w:sz w:val="28"/>
          <w:szCs w:val="28"/>
        </w:rPr>
        <w:t>-и</w:t>
      </w:r>
      <w:proofErr w:type="gramEnd"/>
      <w:r w:rsidRPr="00E17FC5">
        <w:rPr>
          <w:sz w:val="28"/>
          <w:szCs w:val="28"/>
        </w:rPr>
        <w:t>нвалидом» дополнить словами «в возрасте до 18 лет».</w:t>
      </w:r>
      <w:bookmarkStart w:id="1" w:name="sub_40"/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lastRenderedPageBreak/>
        <w:t>3. Управлению информации и печати Администрации города Курска (</w:t>
      </w:r>
      <w:proofErr w:type="spellStart"/>
      <w:r w:rsidRPr="00E17FC5">
        <w:rPr>
          <w:sz w:val="28"/>
          <w:szCs w:val="28"/>
        </w:rPr>
        <w:t>Комкова</w:t>
      </w:r>
      <w:proofErr w:type="spellEnd"/>
      <w:r w:rsidRPr="00E17FC5">
        <w:rPr>
          <w:sz w:val="28"/>
          <w:szCs w:val="28"/>
        </w:rPr>
        <w:t xml:space="preserve"> Т.В.) обеспечить опубликование настоящего постановления                     в газете «Городские известия».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>4. Управлению делами Администрации города Курска обеспечить  размещение настоящего постановления на официальном сайте Администрации города Курска в информационно-телекоммуникационной сети «Интернет».</w:t>
      </w:r>
      <w:bookmarkEnd w:id="1"/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5. Постановление вступает в силу со дня его </w:t>
      </w:r>
      <w:hyperlink r:id="rId13" w:history="1">
        <w:r w:rsidRPr="00E17FC5">
          <w:rPr>
            <w:rStyle w:val="a3"/>
            <w:sz w:val="28"/>
            <w:szCs w:val="28"/>
          </w:rPr>
          <w:t>официального опубликования</w:t>
        </w:r>
      </w:hyperlink>
      <w:r w:rsidRPr="00E17FC5">
        <w:rPr>
          <w:sz w:val="28"/>
          <w:szCs w:val="28"/>
        </w:rPr>
        <w:t>.</w:t>
      </w: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</w:p>
    <w:p w:rsidR="0034748D" w:rsidRPr="00E17FC5" w:rsidRDefault="0034748D" w:rsidP="00E17FC5">
      <w:pPr>
        <w:pStyle w:val="a6"/>
        <w:jc w:val="both"/>
        <w:rPr>
          <w:sz w:val="28"/>
          <w:szCs w:val="28"/>
        </w:rPr>
      </w:pPr>
      <w:r w:rsidRPr="00E17FC5">
        <w:rPr>
          <w:sz w:val="28"/>
          <w:szCs w:val="28"/>
        </w:rPr>
        <w:t xml:space="preserve">Глава города Курска                                                                     В.Н. </w:t>
      </w:r>
      <w:proofErr w:type="spellStart"/>
      <w:r w:rsidRPr="00E17FC5">
        <w:rPr>
          <w:sz w:val="28"/>
          <w:szCs w:val="28"/>
        </w:rPr>
        <w:t>Карамышев</w:t>
      </w:r>
      <w:proofErr w:type="spellEnd"/>
    </w:p>
    <w:p w:rsidR="00160136" w:rsidRPr="00E17FC5" w:rsidRDefault="00160136" w:rsidP="00E17FC5">
      <w:pPr>
        <w:pStyle w:val="a6"/>
        <w:jc w:val="both"/>
        <w:rPr>
          <w:sz w:val="28"/>
          <w:szCs w:val="28"/>
        </w:rPr>
      </w:pPr>
    </w:p>
    <w:sectPr w:rsidR="00160136" w:rsidRPr="00E1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C"/>
    <w:rsid w:val="00160136"/>
    <w:rsid w:val="0034748D"/>
    <w:rsid w:val="007346CC"/>
    <w:rsid w:val="00E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7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7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F0279658C8AC247CDB00DC336AA567D667F350CB4E4C58D36D1C802CDFCA34141D1F94DD5BE300E3DF393694E315qBI3H" TargetMode="External"/><Relationship Id="rId13" Type="http://schemas.openxmlformats.org/officeDocument/2006/relationships/hyperlink" Target="garantF1://21321092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126CBF168FCC31F448F7AF5AEB20966F8648A9BD0CB0EAA04ADF9D05743977692B4589FA336B8E02F7916E4C29989a2d2N" TargetMode="External"/><Relationship Id="rId12" Type="http://schemas.openxmlformats.org/officeDocument/2006/relationships/hyperlink" Target="consultantplus://offline/ref=59FFDE4B91FDCC0CE1B0BA4EBA31F025503594B3367D0BB97D519158C937DA4FDA713BAAE10358A0C687A0226D04o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126CBF168FCC31F448F6CF6C2E80562F23D819AD4C85CF35BF6A4875E49C023DDB504D9F225BBE42F7A16FBaCd9N" TargetMode="External"/><Relationship Id="rId11" Type="http://schemas.openxmlformats.org/officeDocument/2006/relationships/hyperlink" Target="consultantplus://offline/ref=59FFDE4B91FDCC0CE1B0BA4EBA31F025503594B3367D0BB97D519158C937DA4FDA713BAAE10358A0C687A0226D04o3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FBF0279658C8AC247CDB00DC336AA567D667F350CB4E4C58D36D1C802CDFCA34141D1F94DD5BE300E3DF393694E315qBI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BF0279658C8AC247CDB00DC336AA567D667F350CB4E4C58D36D1C802CDFCA34141D0D948557E100FDDD3523C2B250EFB335428A94311EBC63FFqAI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4</cp:revision>
  <cp:lastPrinted>2020-03-12T10:25:00Z</cp:lastPrinted>
  <dcterms:created xsi:type="dcterms:W3CDTF">2020-03-11T19:34:00Z</dcterms:created>
  <dcterms:modified xsi:type="dcterms:W3CDTF">2020-03-12T10:26:00Z</dcterms:modified>
</cp:coreProperties>
</file>