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14:paraId="55A04C66" w14:textId="69063649" w:rsidR="008014B2" w:rsidRDefault="00DB0BE7" w:rsidP="008014B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734AC11" wp14:editId="6130C626">
                <wp:simplePos x="0" y="0"/>
                <wp:positionH relativeFrom="column">
                  <wp:posOffset>-66675</wp:posOffset>
                </wp:positionH>
                <wp:positionV relativeFrom="paragraph">
                  <wp:posOffset>38100</wp:posOffset>
                </wp:positionV>
                <wp:extent cx="2905125" cy="6715125"/>
                <wp:effectExtent l="0" t="0" r="28575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715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5763D" w14:textId="056CB676" w:rsidR="002E36F2" w:rsidRPr="002E36F2" w:rsidRDefault="002E36F2" w:rsidP="00C92CBD">
                            <w:pPr>
                              <w:tabs>
                                <w:tab w:val="left" w:pos="5800"/>
                              </w:tabs>
                              <w:spacing w:line="242" w:lineRule="auto"/>
                              <w:ind w:right="13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  <w:t>Запомнить!!!!</w:t>
                            </w:r>
                          </w:p>
                          <w:p w14:paraId="16E2AD4A" w14:textId="7B1A6D2D" w:rsidR="002E36F2" w:rsidRPr="002E36F2" w:rsidRDefault="00896FA4" w:rsidP="002E36F2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800"/>
                              </w:tabs>
                              <w:spacing w:after="0" w:line="240" w:lineRule="auto"/>
                              <w:ind w:left="142" w:right="136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6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То, что взрослому кажется пустяком, для ребёнка может быть поводом для очень серьёзных душевных переживаний. </w:t>
                            </w:r>
                          </w:p>
                          <w:p w14:paraId="72DDF9A1" w14:textId="34EF3087" w:rsidR="002E36F2" w:rsidRPr="002E36F2" w:rsidRDefault="00896FA4" w:rsidP="002E36F2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800"/>
                              </w:tabs>
                              <w:spacing w:after="0" w:line="240" w:lineRule="auto"/>
                              <w:ind w:left="142" w:right="136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6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 подростков ещё недостаточно жизненного опыта для конструктивного решения проблем, им может показаться, что </w:t>
                            </w:r>
                            <w:r w:rsidRPr="002E36F2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уход из жизни</w:t>
                            </w:r>
                            <w:r w:rsidRPr="002E36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лучший </w:t>
                            </w:r>
                            <w:r w:rsidR="002E36F2" w:rsidRPr="002E36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выход из кризисной ситуации. </w:t>
                            </w:r>
                          </w:p>
                          <w:p w14:paraId="266E56C6" w14:textId="77777777" w:rsidR="002E36F2" w:rsidRDefault="00896FA4" w:rsidP="002E36F2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800"/>
                              </w:tabs>
                              <w:spacing w:after="0" w:line="240" w:lineRule="auto"/>
                              <w:ind w:left="142" w:right="136" w:hanging="284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Cs w:val="24"/>
                              </w:rPr>
                            </w:pPr>
                            <w:r w:rsidRPr="002E36F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Дети очень редко напрямую просят им помочь или поговорить с ними, гораздо чаще они делают это косвенным образом</w:t>
                            </w:r>
                            <w:r w:rsidRPr="002E36F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Cs w:val="24"/>
                              </w:rPr>
                              <w:t xml:space="preserve"> </w:t>
                            </w:r>
                          </w:p>
                          <w:p w14:paraId="11B179D3" w14:textId="77777777" w:rsidR="002E36F2" w:rsidRDefault="002E36F2" w:rsidP="002E36F2">
                            <w:pPr>
                              <w:pStyle w:val="a8"/>
                              <w:tabs>
                                <w:tab w:val="left" w:pos="5800"/>
                              </w:tabs>
                              <w:spacing w:after="0" w:line="240" w:lineRule="auto"/>
                              <w:ind w:left="142" w:right="136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Cs w:val="24"/>
                              </w:rPr>
                            </w:pPr>
                          </w:p>
                          <w:p w14:paraId="7AE6451F" w14:textId="1EE8D040" w:rsidR="00896FA4" w:rsidRPr="002E36F2" w:rsidRDefault="002E36F2" w:rsidP="002E36F2">
                            <w:pPr>
                              <w:pStyle w:val="a8"/>
                              <w:tabs>
                                <w:tab w:val="left" w:pos="5800"/>
                              </w:tabs>
                              <w:spacing w:after="0" w:line="240" w:lineRule="auto"/>
                              <w:ind w:left="142" w:right="13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Cs w:val="24"/>
                              </w:rPr>
                              <w:t>Родители</w:t>
                            </w:r>
                            <w:r w:rsidR="006E4E7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Cs w:val="24"/>
                              </w:rPr>
                              <w:t xml:space="preserve"> </w:t>
                            </w:r>
                            <w:r w:rsidR="00896FA4" w:rsidRPr="002E36F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Cs w:val="24"/>
                              </w:rPr>
                              <w:t>будьте внимательны к состоянию своего ребёнка и проявляйте искреннюю активную заинтересованность в его жизни</w:t>
                            </w:r>
                            <w:r w:rsidRPr="002E36F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Cs w:val="24"/>
                              </w:rPr>
                              <w:t>.</w:t>
                            </w:r>
                          </w:p>
                          <w:p w14:paraId="3566CE78" w14:textId="77777777" w:rsidR="002E36F2" w:rsidRDefault="002E36F2" w:rsidP="002E36F2">
                            <w:pPr>
                              <w:tabs>
                                <w:tab w:val="left" w:pos="5800"/>
                              </w:tabs>
                              <w:spacing w:after="0" w:line="240" w:lineRule="auto"/>
                              <w:ind w:right="13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Признаки эмоционального</w:t>
                            </w:r>
                          </w:p>
                          <w:p w14:paraId="3BC5D764" w14:textId="1BBAB3A7" w:rsidR="00FB00EE" w:rsidRPr="002E36F2" w:rsidRDefault="00C92CBD" w:rsidP="002E36F2">
                            <w:pPr>
                              <w:tabs>
                                <w:tab w:val="left" w:pos="5800"/>
                              </w:tabs>
                              <w:spacing w:after="0" w:line="240" w:lineRule="auto"/>
                              <w:ind w:right="13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</w:pPr>
                            <w:r w:rsidRPr="002E3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неблагополучия своего ребёнка</w:t>
                            </w:r>
                            <w:r w:rsidR="006E4E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D3EFF94" w14:textId="484EBFD2" w:rsidR="00C92CBD" w:rsidRPr="00DB0BE7" w:rsidRDefault="00C92CBD" w:rsidP="00DB0BE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800"/>
                              </w:tabs>
                              <w:spacing w:after="0" w:line="240" w:lineRule="auto"/>
                              <w:ind w:left="142" w:right="30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</w:rPr>
                              <w:t xml:space="preserve">Снижение интереса к деятельности, которая раньше нравилась. </w:t>
                            </w:r>
                          </w:p>
                          <w:p w14:paraId="21055A5D" w14:textId="77777777" w:rsidR="00C92CBD" w:rsidRPr="00DB0BE7" w:rsidRDefault="00C92CBD" w:rsidP="00DB0BE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800"/>
                              </w:tabs>
                              <w:spacing w:after="0" w:line="240" w:lineRule="auto"/>
                              <w:ind w:left="142" w:right="30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</w:rPr>
                              <w:t xml:space="preserve">Уклонение от общения: нежелание идти в школу, общаться со сверстниками, склонность к уединению. </w:t>
                            </w:r>
                          </w:p>
                          <w:p w14:paraId="6F6399DE" w14:textId="5A97E185" w:rsidR="00C92CBD" w:rsidRPr="00DB0BE7" w:rsidRDefault="00C92CBD" w:rsidP="00DB0BE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800"/>
                              </w:tabs>
                              <w:spacing w:after="0" w:line="240" w:lineRule="auto"/>
                              <w:ind w:left="142" w:right="30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</w:rPr>
                              <w:t xml:space="preserve">Снижение успеваемости из-за трудностей концентрации внимания и нарушений запоминания. </w:t>
                            </w:r>
                          </w:p>
                          <w:p w14:paraId="602D5E66" w14:textId="77777777" w:rsidR="00C92CBD" w:rsidRPr="00DB0BE7" w:rsidRDefault="00C92CBD" w:rsidP="00DB0BE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800"/>
                              </w:tabs>
                              <w:spacing w:after="0" w:line="240" w:lineRule="auto"/>
                              <w:ind w:left="142" w:right="30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</w:rPr>
                              <w:t xml:space="preserve">Изменения сна и/или аппетита (ест/спит больше/меньше, чем раньше). </w:t>
                            </w:r>
                          </w:p>
                          <w:p w14:paraId="35166618" w14:textId="77777777" w:rsidR="00C92CBD" w:rsidRPr="00DB0BE7" w:rsidRDefault="00C92CBD" w:rsidP="00DB0BE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800"/>
                              </w:tabs>
                              <w:spacing w:after="0" w:line="240" w:lineRule="auto"/>
                              <w:ind w:left="142" w:right="30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</w:rPr>
                              <w:t xml:space="preserve">Вялость, хроническая усталость.  Грустное настроение или повышенная раздражительность. Идеи собственной малоценности, никчемности. </w:t>
                            </w:r>
                          </w:p>
                          <w:p w14:paraId="21B89E46" w14:textId="13869C38" w:rsidR="00DB0BE7" w:rsidRPr="00DB0BE7" w:rsidRDefault="00C92CBD" w:rsidP="00DB0BE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800"/>
                              </w:tabs>
                              <w:spacing w:after="0" w:line="240" w:lineRule="auto"/>
                              <w:ind w:left="142" w:right="30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</w:rPr>
                              <w:t>Телесное недомогание: головн</w:t>
                            </w:r>
                            <w:r w:rsidR="00DB0BE7" w:rsidRPr="00DB0BE7">
                              <w:rPr>
                                <w:rFonts w:ascii="Times New Roman" w:hAnsi="Times New Roman" w:cs="Times New Roman"/>
                              </w:rPr>
                              <w:t xml:space="preserve">ая боль, проблемы с желудком. </w:t>
                            </w:r>
                          </w:p>
                          <w:p w14:paraId="2E23BA28" w14:textId="3D50DCDD" w:rsidR="00DB0BE7" w:rsidRPr="00DB0BE7" w:rsidRDefault="00DB0BE7" w:rsidP="00DB0BE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800"/>
                              </w:tabs>
                              <w:spacing w:after="0" w:line="240" w:lineRule="auto"/>
                              <w:ind w:left="142" w:right="30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</w:rPr>
                              <w:t xml:space="preserve">Грубость, агрессия, </w:t>
                            </w:r>
                            <w:r w:rsidR="002E36F2">
                              <w:rPr>
                                <w:rFonts w:ascii="Times New Roman" w:hAnsi="Times New Roman" w:cs="Times New Roman"/>
                              </w:rPr>
                              <w:t xml:space="preserve">уходы из  дома, </w:t>
                            </w:r>
                            <w:r w:rsidRPr="00DB0BE7">
                              <w:rPr>
                                <w:rFonts w:ascii="Times New Roman" w:hAnsi="Times New Roman" w:cs="Times New Roman"/>
                              </w:rPr>
                              <w:t>употребление ПАВ.</w:t>
                            </w:r>
                          </w:p>
                          <w:p w14:paraId="0168C846" w14:textId="77777777" w:rsidR="00FB00EE" w:rsidRDefault="00FB00EE" w:rsidP="00FB00EE">
                            <w:pPr>
                              <w:ind w:left="6061" w:right="368" w:hanging="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Как только мама выходит —</w:t>
                            </w:r>
                            <w:r>
                              <w:rPr>
                                <w:b/>
                                <w:color w:val="C00000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поведение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ребёнка</w:t>
                            </w:r>
                            <w:r>
                              <w:rPr>
                                <w:b/>
                                <w:color w:val="C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меняется.</w:t>
                            </w:r>
                          </w:p>
                          <w:p w14:paraId="00A6A9C1" w14:textId="52764105" w:rsidR="00FB00EE" w:rsidRDefault="00FB00EE" w:rsidP="00FB00EE">
                            <w:pPr>
                              <w:tabs>
                                <w:tab w:val="left" w:pos="5800"/>
                              </w:tabs>
                              <w:spacing w:line="242" w:lineRule="auto"/>
                              <w:ind w:left="6265" w:right="137" w:hanging="565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— это</w:t>
                            </w:r>
                            <w:r>
                              <w:rPr>
                                <w:b/>
                                <w:color w:val="C00000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представление</w:t>
                            </w:r>
                            <w:r>
                              <w:rPr>
                                <w:b/>
                                <w:color w:val="C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b/>
                                <w:color w:val="C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мамы.</w:t>
                            </w:r>
                          </w:p>
                          <w:p w14:paraId="14CAF6A8" w14:textId="77777777" w:rsidR="00FB00EE" w:rsidRDefault="00FB00EE" w:rsidP="00FB00EE">
                            <w:pPr>
                              <w:ind w:left="6061" w:right="368" w:hanging="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Как только мама выходит —</w:t>
                            </w:r>
                            <w:r>
                              <w:rPr>
                                <w:b/>
                                <w:color w:val="C00000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поведение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ребёнка</w:t>
                            </w:r>
                            <w:r>
                              <w:rPr>
                                <w:b/>
                                <w:color w:val="C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меняется.</w:t>
                            </w:r>
                          </w:p>
                          <w:p w14:paraId="0830B8D3" w14:textId="37DBA71C" w:rsidR="00651851" w:rsidRPr="00784A7D" w:rsidRDefault="00651851" w:rsidP="00784A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4AC1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25pt;margin-top:3pt;width:228.75pt;height:528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" fillcolor="white [3201]" strokecolor="black [3213]" strokeweight="1pt">
                <v:textbox>
                  <w:txbxContent>
                    <w:p w14:paraId="4CD5763D" w14:textId="056CB676" w:rsidR="002E36F2" w:rsidRPr="002E36F2" w:rsidRDefault="002E36F2" w:rsidP="00C92CBD">
                      <w:pPr>
                        <w:tabs>
                          <w:tab w:val="left" w:pos="5800"/>
                        </w:tabs>
                        <w:spacing w:line="242" w:lineRule="auto"/>
                        <w:ind w:right="137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  <w:t>Запомнить!!!!</w:t>
                      </w:r>
                    </w:p>
                    <w:p w14:paraId="16E2AD4A" w14:textId="7B1A6D2D" w:rsidR="002E36F2" w:rsidRPr="002E36F2" w:rsidRDefault="00896FA4" w:rsidP="002E36F2">
                      <w:pPr>
                        <w:pStyle w:val="a8"/>
                        <w:numPr>
                          <w:ilvl w:val="0"/>
                          <w:numId w:val="6"/>
                        </w:numPr>
                        <w:tabs>
                          <w:tab w:val="left" w:pos="5800"/>
                        </w:tabs>
                        <w:spacing w:after="0" w:line="240" w:lineRule="auto"/>
                        <w:ind w:left="142" w:right="136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6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То, что взрослому кажется пустяком, для ребёнка может быть поводом для очень серьёзных душевных переживаний. </w:t>
                      </w:r>
                    </w:p>
                    <w:p w14:paraId="72DDF9A1" w14:textId="34EF3087" w:rsidR="002E36F2" w:rsidRPr="002E36F2" w:rsidRDefault="00896FA4" w:rsidP="002E36F2">
                      <w:pPr>
                        <w:pStyle w:val="a8"/>
                        <w:numPr>
                          <w:ilvl w:val="0"/>
                          <w:numId w:val="6"/>
                        </w:numPr>
                        <w:tabs>
                          <w:tab w:val="left" w:pos="5800"/>
                        </w:tabs>
                        <w:spacing w:after="0" w:line="240" w:lineRule="auto"/>
                        <w:ind w:left="142" w:right="136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6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 подростков ещё недостаточно жизненного опыта для конструктивного решения проблем, им может показаться, что </w:t>
                      </w:r>
                      <w:r w:rsidRPr="002E36F2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уход из жизни</w:t>
                      </w:r>
                      <w:r w:rsidRPr="002E36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лучший </w:t>
                      </w:r>
                      <w:r w:rsidR="002E36F2" w:rsidRPr="002E36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выход из кризисной ситуации. </w:t>
                      </w:r>
                    </w:p>
                    <w:p w14:paraId="266E56C6" w14:textId="77777777" w:rsidR="002E36F2" w:rsidRDefault="00896FA4" w:rsidP="002E36F2">
                      <w:pPr>
                        <w:pStyle w:val="a8"/>
                        <w:numPr>
                          <w:ilvl w:val="0"/>
                          <w:numId w:val="7"/>
                        </w:numPr>
                        <w:tabs>
                          <w:tab w:val="left" w:pos="5800"/>
                        </w:tabs>
                        <w:spacing w:after="0" w:line="240" w:lineRule="auto"/>
                        <w:ind w:left="142" w:right="136" w:hanging="284"/>
                        <w:rPr>
                          <w:rFonts w:ascii="Times New Roman" w:hAnsi="Times New Roman" w:cs="Times New Roman"/>
                          <w:b/>
                          <w:color w:val="C00000"/>
                          <w:szCs w:val="24"/>
                        </w:rPr>
                      </w:pPr>
                      <w:r w:rsidRPr="002E36F2">
                        <w:rPr>
                          <w:rFonts w:ascii="Times New Roman" w:hAnsi="Times New Roman" w:cs="Times New Roman"/>
                          <w:szCs w:val="24"/>
                        </w:rPr>
                        <w:t>Дети очень редко напрямую просят им помочь или поговорить с ними, гораздо чаще они делают это косвенным образом</w:t>
                      </w:r>
                      <w:r w:rsidRPr="002E36F2">
                        <w:rPr>
                          <w:rFonts w:ascii="Times New Roman" w:hAnsi="Times New Roman" w:cs="Times New Roman"/>
                          <w:b/>
                          <w:color w:val="C00000"/>
                          <w:szCs w:val="24"/>
                        </w:rPr>
                        <w:t xml:space="preserve"> </w:t>
                      </w:r>
                    </w:p>
                    <w:p w14:paraId="11B179D3" w14:textId="77777777" w:rsidR="002E36F2" w:rsidRDefault="002E36F2" w:rsidP="002E36F2">
                      <w:pPr>
                        <w:pStyle w:val="a8"/>
                        <w:tabs>
                          <w:tab w:val="left" w:pos="5800"/>
                        </w:tabs>
                        <w:spacing w:after="0" w:line="240" w:lineRule="auto"/>
                        <w:ind w:left="142" w:right="136"/>
                        <w:rPr>
                          <w:rFonts w:ascii="Times New Roman" w:hAnsi="Times New Roman" w:cs="Times New Roman"/>
                          <w:b/>
                          <w:color w:val="C00000"/>
                          <w:szCs w:val="24"/>
                        </w:rPr>
                      </w:pPr>
                    </w:p>
                    <w:p w14:paraId="7AE6451F" w14:textId="1EE8D040" w:rsidR="00896FA4" w:rsidRPr="002E36F2" w:rsidRDefault="002E36F2" w:rsidP="002E36F2">
                      <w:pPr>
                        <w:pStyle w:val="a8"/>
                        <w:tabs>
                          <w:tab w:val="left" w:pos="5800"/>
                        </w:tabs>
                        <w:spacing w:after="0" w:line="240" w:lineRule="auto"/>
                        <w:ind w:left="142" w:right="136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Cs w:val="24"/>
                        </w:rPr>
                        <w:t>Родители</w:t>
                      </w:r>
                      <w:r w:rsidR="006E4E79">
                        <w:rPr>
                          <w:rFonts w:ascii="Times New Roman" w:hAnsi="Times New Roman" w:cs="Times New Roman"/>
                          <w:b/>
                          <w:color w:val="C00000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Cs w:val="24"/>
                        </w:rPr>
                        <w:t xml:space="preserve"> </w:t>
                      </w:r>
                      <w:r w:rsidR="00896FA4" w:rsidRPr="002E36F2">
                        <w:rPr>
                          <w:rFonts w:ascii="Times New Roman" w:hAnsi="Times New Roman" w:cs="Times New Roman"/>
                          <w:b/>
                          <w:color w:val="C00000"/>
                          <w:szCs w:val="24"/>
                        </w:rPr>
                        <w:t>будьте внимательны к состоянию своего ребёнка и проявляйте искреннюю активную заинтересованность в его жизни</w:t>
                      </w:r>
                      <w:r w:rsidRPr="002E36F2">
                        <w:rPr>
                          <w:rFonts w:ascii="Times New Roman" w:hAnsi="Times New Roman" w:cs="Times New Roman"/>
                          <w:b/>
                          <w:color w:val="C00000"/>
                          <w:szCs w:val="24"/>
                        </w:rPr>
                        <w:t>.</w:t>
                      </w:r>
                    </w:p>
                    <w:p w14:paraId="3566CE78" w14:textId="77777777" w:rsidR="002E36F2" w:rsidRDefault="002E36F2" w:rsidP="002E36F2">
                      <w:pPr>
                        <w:tabs>
                          <w:tab w:val="left" w:pos="5800"/>
                        </w:tabs>
                        <w:spacing w:after="0" w:line="240" w:lineRule="auto"/>
                        <w:ind w:right="13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Признаки эмоционального</w:t>
                      </w:r>
                    </w:p>
                    <w:p w14:paraId="3BC5D764" w14:textId="1BBAB3A7" w:rsidR="00FB00EE" w:rsidRPr="002E36F2" w:rsidRDefault="00C92CBD" w:rsidP="002E36F2">
                      <w:pPr>
                        <w:tabs>
                          <w:tab w:val="left" w:pos="5800"/>
                        </w:tabs>
                        <w:spacing w:after="0" w:line="240" w:lineRule="auto"/>
                        <w:ind w:right="136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</w:pPr>
                      <w:r w:rsidRPr="002E36F2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неблагополучия своего ребёнка</w:t>
                      </w:r>
                      <w:r w:rsidR="006E4E79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4D3EFF94" w14:textId="484EBFD2" w:rsidR="00C92CBD" w:rsidRPr="00DB0BE7" w:rsidRDefault="00C92CBD" w:rsidP="00DB0BE7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5800"/>
                        </w:tabs>
                        <w:spacing w:after="0" w:line="240" w:lineRule="auto"/>
                        <w:ind w:left="142" w:right="306" w:hanging="284"/>
                        <w:rPr>
                          <w:rFonts w:ascii="Times New Roman" w:hAnsi="Times New Roman" w:cs="Times New Roman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</w:rPr>
                        <w:t xml:space="preserve">Снижение интереса к деятельности, которая раньше нравилась. </w:t>
                      </w:r>
                    </w:p>
                    <w:p w14:paraId="21055A5D" w14:textId="77777777" w:rsidR="00C92CBD" w:rsidRPr="00DB0BE7" w:rsidRDefault="00C92CBD" w:rsidP="00DB0BE7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5800"/>
                        </w:tabs>
                        <w:spacing w:after="0" w:line="240" w:lineRule="auto"/>
                        <w:ind w:left="142" w:right="306" w:hanging="284"/>
                        <w:rPr>
                          <w:rFonts w:ascii="Times New Roman" w:hAnsi="Times New Roman" w:cs="Times New Roman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</w:rPr>
                        <w:t xml:space="preserve">Уклонение от общения: нежелание идти в школу, общаться со сверстниками, склонность к уединению. </w:t>
                      </w:r>
                    </w:p>
                    <w:p w14:paraId="6F6399DE" w14:textId="5A97E185" w:rsidR="00C92CBD" w:rsidRPr="00DB0BE7" w:rsidRDefault="00C92CBD" w:rsidP="00DB0BE7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5800"/>
                        </w:tabs>
                        <w:spacing w:after="0" w:line="240" w:lineRule="auto"/>
                        <w:ind w:left="142" w:right="306" w:hanging="284"/>
                        <w:rPr>
                          <w:rFonts w:ascii="Times New Roman" w:hAnsi="Times New Roman" w:cs="Times New Roman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</w:rPr>
                        <w:t xml:space="preserve">Снижение успеваемости из-за трудностей концентрации внимания и нарушений запоминания. </w:t>
                      </w:r>
                    </w:p>
                    <w:p w14:paraId="602D5E66" w14:textId="77777777" w:rsidR="00C92CBD" w:rsidRPr="00DB0BE7" w:rsidRDefault="00C92CBD" w:rsidP="00DB0BE7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5800"/>
                        </w:tabs>
                        <w:spacing w:after="0" w:line="240" w:lineRule="auto"/>
                        <w:ind w:left="142" w:right="306" w:hanging="284"/>
                        <w:rPr>
                          <w:rFonts w:ascii="Times New Roman" w:hAnsi="Times New Roman" w:cs="Times New Roman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</w:rPr>
                        <w:t xml:space="preserve">Изменения сна и/или аппетита (ест/спит больше/меньше, чем раньше). </w:t>
                      </w:r>
                    </w:p>
                    <w:p w14:paraId="35166618" w14:textId="77777777" w:rsidR="00C92CBD" w:rsidRPr="00DB0BE7" w:rsidRDefault="00C92CBD" w:rsidP="00DB0BE7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5800"/>
                        </w:tabs>
                        <w:spacing w:after="0" w:line="240" w:lineRule="auto"/>
                        <w:ind w:left="142" w:right="306" w:hanging="284"/>
                        <w:rPr>
                          <w:rFonts w:ascii="Times New Roman" w:hAnsi="Times New Roman" w:cs="Times New Roman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</w:rPr>
                        <w:t xml:space="preserve">Вялость, хроническая усталость.  Грустное настроение или повышенная раздражительность. Идеи собственной малоценности, никчемности. </w:t>
                      </w:r>
                    </w:p>
                    <w:p w14:paraId="21B89E46" w14:textId="13869C38" w:rsidR="00DB0BE7" w:rsidRPr="00DB0BE7" w:rsidRDefault="00C92CBD" w:rsidP="00DB0BE7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5800"/>
                        </w:tabs>
                        <w:spacing w:after="0" w:line="240" w:lineRule="auto"/>
                        <w:ind w:left="142" w:right="306" w:hanging="284"/>
                        <w:rPr>
                          <w:rFonts w:ascii="Times New Roman" w:hAnsi="Times New Roman" w:cs="Times New Roman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</w:rPr>
                        <w:t>Телесное недомогание: головн</w:t>
                      </w:r>
                      <w:r w:rsidR="00DB0BE7" w:rsidRPr="00DB0BE7">
                        <w:rPr>
                          <w:rFonts w:ascii="Times New Roman" w:hAnsi="Times New Roman" w:cs="Times New Roman"/>
                        </w:rPr>
                        <w:t xml:space="preserve">ая боль, проблемы с желудком. </w:t>
                      </w:r>
                    </w:p>
                    <w:p w14:paraId="2E23BA28" w14:textId="3D50DCDD" w:rsidR="00DB0BE7" w:rsidRPr="00DB0BE7" w:rsidRDefault="00DB0BE7" w:rsidP="00DB0BE7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5800"/>
                        </w:tabs>
                        <w:spacing w:after="0" w:line="240" w:lineRule="auto"/>
                        <w:ind w:left="142" w:right="306" w:hanging="284"/>
                        <w:rPr>
                          <w:rFonts w:ascii="Times New Roman" w:hAnsi="Times New Roman" w:cs="Times New Roman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</w:rPr>
                        <w:t xml:space="preserve">Грубость, агрессия, </w:t>
                      </w:r>
                      <w:r w:rsidR="002E36F2">
                        <w:rPr>
                          <w:rFonts w:ascii="Times New Roman" w:hAnsi="Times New Roman" w:cs="Times New Roman"/>
                        </w:rPr>
                        <w:t xml:space="preserve">уходы из  дома, </w:t>
                      </w:r>
                      <w:r w:rsidRPr="00DB0BE7">
                        <w:rPr>
                          <w:rFonts w:ascii="Times New Roman" w:hAnsi="Times New Roman" w:cs="Times New Roman"/>
                        </w:rPr>
                        <w:t>употребление ПАВ.</w:t>
                      </w:r>
                    </w:p>
                    <w:p w14:paraId="0168C846" w14:textId="77777777" w:rsidR="00FB00EE" w:rsidRDefault="00FB00EE" w:rsidP="00FB00EE">
                      <w:pPr>
                        <w:ind w:left="6061" w:right="368" w:hanging="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Как только мама выходит —</w:t>
                      </w:r>
                      <w:r>
                        <w:rPr>
                          <w:b/>
                          <w:color w:val="C00000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поведение</w:t>
                      </w:r>
                      <w:r>
                        <w:rPr>
                          <w:b/>
                          <w:color w:val="C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ребёнка</w:t>
                      </w:r>
                      <w:r>
                        <w:rPr>
                          <w:b/>
                          <w:color w:val="C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меняется.</w:t>
                      </w:r>
                    </w:p>
                    <w:p w14:paraId="00A6A9C1" w14:textId="52764105" w:rsidR="00FB00EE" w:rsidRDefault="00FB00EE" w:rsidP="00FB00EE">
                      <w:pPr>
                        <w:tabs>
                          <w:tab w:val="left" w:pos="5800"/>
                        </w:tabs>
                        <w:spacing w:line="242" w:lineRule="auto"/>
                        <w:ind w:left="6265" w:right="137" w:hanging="565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— это</w:t>
                      </w:r>
                      <w:r>
                        <w:rPr>
                          <w:b/>
                          <w:color w:val="C00000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представление</w:t>
                      </w:r>
                      <w:r>
                        <w:rPr>
                          <w:b/>
                          <w:color w:val="C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для</w:t>
                      </w:r>
                      <w:r>
                        <w:rPr>
                          <w:b/>
                          <w:color w:val="C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мамы.</w:t>
                      </w:r>
                    </w:p>
                    <w:p w14:paraId="14CAF6A8" w14:textId="77777777" w:rsidR="00FB00EE" w:rsidRDefault="00FB00EE" w:rsidP="00FB00EE">
                      <w:pPr>
                        <w:ind w:left="6061" w:right="368" w:hanging="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Как только мама выходит —</w:t>
                      </w:r>
                      <w:r>
                        <w:rPr>
                          <w:b/>
                          <w:color w:val="C00000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поведение</w:t>
                      </w:r>
                      <w:r>
                        <w:rPr>
                          <w:b/>
                          <w:color w:val="C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ребёнка</w:t>
                      </w:r>
                      <w:r>
                        <w:rPr>
                          <w:b/>
                          <w:color w:val="C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меняется.</w:t>
                      </w:r>
                    </w:p>
                    <w:p w14:paraId="0830B8D3" w14:textId="37DBA71C" w:rsidR="00651851" w:rsidRPr="00784A7D" w:rsidRDefault="00651851" w:rsidP="00784A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E4C88"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63B288BE" wp14:editId="5F0A56D2">
                <wp:simplePos x="0" y="0"/>
                <wp:positionH relativeFrom="margin">
                  <wp:posOffset>6810375</wp:posOffset>
                </wp:positionH>
                <wp:positionV relativeFrom="paragraph">
                  <wp:posOffset>1990725</wp:posOffset>
                </wp:positionV>
                <wp:extent cx="3314700" cy="20478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047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205B8" w14:textId="77777777" w:rsidR="002E4C88" w:rsidRDefault="002E4C88" w:rsidP="00DF03C0">
                            <w:pPr>
                              <w:spacing w:before="138"/>
                              <w:ind w:left="426" w:right="225" w:firstLine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2A46E8F" w14:textId="631CAC16" w:rsidR="00FB00EE" w:rsidRPr="00FB00EE" w:rsidRDefault="00FB00EE" w:rsidP="00DF03C0">
                            <w:pPr>
                              <w:spacing w:before="138"/>
                              <w:ind w:left="426" w:right="225" w:firstLine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F03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«</w:t>
                            </w:r>
                            <w:r w:rsidR="00E40DD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Что делать, если ваш ребенок переживает кризисную ситуацию</w:t>
                            </w:r>
                            <w:r w:rsidRPr="00FB00E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632502FA" w14:textId="3CCEBFE4" w:rsidR="00651851" w:rsidRPr="008D6428" w:rsidRDefault="00651851" w:rsidP="00651851">
                            <w:pPr>
                              <w:spacing w:line="292" w:lineRule="auto"/>
                              <w:ind w:right="115"/>
                              <w:jc w:val="center"/>
                              <w:rPr>
                                <w:b/>
                                <w:bCs/>
                                <w:color w:val="12182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288BE" id="_x0000_s1027" type="#_x0000_t202" style="position:absolute;left:0;text-align:left;margin-left:536.25pt;margin-top:156.75pt;width:261pt;height:161.2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" fillcolor="white [3201]" strokecolor="black [3213]" strokeweight="1pt">
                <v:textbox>
                  <w:txbxContent>
                    <w:p w14:paraId="49B205B8" w14:textId="77777777" w:rsidR="002E4C88" w:rsidRDefault="002E4C88" w:rsidP="00DF03C0">
                      <w:pPr>
                        <w:spacing w:before="138"/>
                        <w:ind w:left="426" w:right="225" w:firstLine="1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62A46E8F" w14:textId="631CAC16" w:rsidR="00FB00EE" w:rsidRPr="00FB00EE" w:rsidRDefault="00FB00EE" w:rsidP="00DF03C0">
                      <w:pPr>
                        <w:spacing w:before="138"/>
                        <w:ind w:left="426" w:right="225" w:firstLine="1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F03C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«</w:t>
                      </w:r>
                      <w:r w:rsidR="00E40DD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Что делать, если ваш ребенок переживает кризисную ситуацию</w:t>
                      </w:r>
                      <w:r w:rsidRPr="00FB00EE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»</w:t>
                      </w:r>
                    </w:p>
                    <w:p w14:paraId="632502FA" w14:textId="3CCEBFE4" w:rsidR="00651851" w:rsidRPr="008D6428" w:rsidRDefault="00651851" w:rsidP="00651851">
                      <w:pPr>
                        <w:spacing w:line="292" w:lineRule="auto"/>
                        <w:ind w:right="115"/>
                        <w:jc w:val="center"/>
                        <w:rPr>
                          <w:b/>
                          <w:bCs/>
                          <w:color w:val="12182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7F4"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0A43B3A" wp14:editId="384F56EE">
                <wp:simplePos x="0" y="0"/>
                <wp:positionH relativeFrom="margin">
                  <wp:posOffset>3429000</wp:posOffset>
                </wp:positionH>
                <wp:positionV relativeFrom="paragraph">
                  <wp:posOffset>352425</wp:posOffset>
                </wp:positionV>
                <wp:extent cx="3009900" cy="4781550"/>
                <wp:effectExtent l="0" t="0" r="19050" b="1905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78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94D02" w14:textId="0704BCFD" w:rsidR="007D1A3E" w:rsidRPr="00312DDD" w:rsidRDefault="007D1A3E" w:rsidP="007D1A3E">
                            <w:pPr>
                              <w:tabs>
                                <w:tab w:val="left" w:pos="3261"/>
                              </w:tabs>
                              <w:spacing w:before="239" w:line="240" w:lineRule="auto"/>
                              <w:ind w:right="15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2DDD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Составитель:</w:t>
                            </w:r>
                            <w:r w:rsidRPr="00312DD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DD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педагог-психолог</w:t>
                            </w:r>
                          </w:p>
                          <w:p w14:paraId="7B2B7FBF" w14:textId="021F62CD" w:rsidR="007D1A3E" w:rsidRDefault="00784A7D" w:rsidP="007D1A3E">
                            <w:pPr>
                              <w:tabs>
                                <w:tab w:val="left" w:pos="3261"/>
                              </w:tabs>
                              <w:spacing w:before="239" w:line="240" w:lineRule="auto"/>
                              <w:ind w:right="15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Ширина </w:t>
                            </w:r>
                          </w:p>
                          <w:p w14:paraId="466C2722" w14:textId="5A74F955" w:rsidR="007D1A3E" w:rsidRPr="00425770" w:rsidRDefault="00784A7D" w:rsidP="007D1A3E">
                            <w:pPr>
                              <w:tabs>
                                <w:tab w:val="left" w:pos="3261"/>
                              </w:tabs>
                              <w:spacing w:before="239" w:line="240" w:lineRule="auto"/>
                              <w:ind w:right="15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Ольга Сергеевна</w:t>
                            </w:r>
                          </w:p>
                          <w:p w14:paraId="3E262249" w14:textId="77777777" w:rsidR="007D1A3E" w:rsidRPr="008B5F63" w:rsidRDefault="007D1A3E" w:rsidP="007D1A3E">
                            <w:pPr>
                              <w:spacing w:after="0" w:line="240" w:lineRule="auto"/>
                            </w:pPr>
                          </w:p>
                          <w:p w14:paraId="57FE29AD" w14:textId="77777777" w:rsidR="007D1A3E" w:rsidRDefault="007D1A3E" w:rsidP="007D1A3E">
                            <w:pPr>
                              <w:spacing w:line="240" w:lineRule="auto"/>
                              <w:jc w:val="center"/>
                            </w:pPr>
                            <w:r>
                              <w:t>305000, г. Курск, ул. Кирова 7.</w:t>
                            </w:r>
                          </w:p>
                          <w:p w14:paraId="4C91C5E9" w14:textId="77777777" w:rsidR="007D1A3E" w:rsidRDefault="007D1A3E" w:rsidP="007D1A3E">
                            <w:pPr>
                              <w:spacing w:line="240" w:lineRule="auto"/>
                              <w:jc w:val="center"/>
                            </w:pPr>
                            <w:r>
                              <w:t>Телефон: (4712) 51-14-75;</w:t>
                            </w:r>
                          </w:p>
                          <w:p w14:paraId="0F626359" w14:textId="77777777" w:rsidR="007D1A3E" w:rsidRDefault="007D1A3E" w:rsidP="007D1A3E">
                            <w:pPr>
                              <w:spacing w:line="240" w:lineRule="auto"/>
                              <w:jc w:val="center"/>
                            </w:pPr>
                            <w:r>
                              <w:t>305040, г. Курск, ул. Дружбы 5.</w:t>
                            </w:r>
                          </w:p>
                          <w:p w14:paraId="4C8A0FCB" w14:textId="77777777" w:rsidR="007D1A3E" w:rsidRDefault="007D1A3E" w:rsidP="007D1A3E">
                            <w:pPr>
                              <w:spacing w:line="240" w:lineRule="auto"/>
                              <w:jc w:val="center"/>
                            </w:pPr>
                            <w:r>
                              <w:t>Телефон: (4712) 57-20-85, 57-20-86.</w:t>
                            </w:r>
                          </w:p>
                          <w:p w14:paraId="678CBD01" w14:textId="77777777" w:rsidR="007D1A3E" w:rsidRPr="008B5F63" w:rsidRDefault="007D1A3E" w:rsidP="007D1A3E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Сайт: </w:t>
                            </w:r>
                            <w:hyperlink r:id="rId5" w:history="1">
                              <w:proofErr w:type="spellStart"/>
                              <w:r w:rsidRPr="00425770">
                                <w:rPr>
                                  <w:rStyle w:val="a5"/>
                                  <w:lang w:val="en-US"/>
                                </w:rPr>
                                <w:t>pmckursk</w:t>
                              </w:r>
                              <w:proofErr w:type="spellEnd"/>
                              <w:r w:rsidRPr="00425770">
                                <w:rPr>
                                  <w:rStyle w:val="a5"/>
                                </w:rPr>
                                <w:t>.</w:t>
                              </w:r>
                              <w:proofErr w:type="spellStart"/>
                              <w:r w:rsidRPr="00425770">
                                <w:rPr>
                                  <w:rStyle w:val="a5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1D3BBC89" w14:textId="77777777" w:rsidR="007D1A3E" w:rsidRDefault="007D1A3E" w:rsidP="007D1A3E">
                            <w:pPr>
                              <w:spacing w:line="240" w:lineRule="auto"/>
                              <w:jc w:val="center"/>
                            </w:pPr>
                            <w:r>
                              <w:t>Адрес электронной почты:</w:t>
                            </w:r>
                          </w:p>
                          <w:p w14:paraId="17BCA033" w14:textId="77777777" w:rsidR="007D1A3E" w:rsidRDefault="00305548" w:rsidP="007D1A3E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hyperlink r:id="rId6" w:history="1">
                              <w:r w:rsidR="007D1A3E" w:rsidRPr="00422C1C">
                                <w:rPr>
                                  <w:rStyle w:val="a5"/>
                                  <w:lang w:val="en-US"/>
                                </w:rPr>
                                <w:t>pmc-kursk@yandex.ru</w:t>
                              </w:r>
                            </w:hyperlink>
                          </w:p>
                          <w:p w14:paraId="42DEBF04" w14:textId="3E8E8910" w:rsidR="00651851" w:rsidRPr="008B5F63" w:rsidRDefault="00651851" w:rsidP="0065185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43B3A" id="_x0000_s1028" type="#_x0000_t202" style="position:absolute;left:0;text-align:left;margin-left:270pt;margin-top:27.75pt;width:237pt;height:376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" fillcolor="white [3201]" strokecolor="black [3213]" strokeweight="1pt">
                <v:textbox>
                  <w:txbxContent>
                    <w:p w14:paraId="57D94D02" w14:textId="0704BCFD" w:rsidR="007D1A3E" w:rsidRPr="00312DDD" w:rsidRDefault="007D1A3E" w:rsidP="007D1A3E">
                      <w:pPr>
                        <w:tabs>
                          <w:tab w:val="left" w:pos="3261"/>
                        </w:tabs>
                        <w:spacing w:before="239" w:line="240" w:lineRule="auto"/>
                        <w:ind w:right="15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12DDD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Составитель:</w:t>
                      </w:r>
                      <w:r w:rsidRPr="00312DDD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312DDD">
                        <w:rPr>
                          <w:color w:val="000000" w:themeColor="text1"/>
                          <w:sz w:val="24"/>
                          <w:szCs w:val="24"/>
                        </w:rPr>
                        <w:t>педагог-психолог</w:t>
                      </w:r>
                    </w:p>
                    <w:p w14:paraId="7B2B7FBF" w14:textId="021F62CD" w:rsidR="007D1A3E" w:rsidRDefault="00784A7D" w:rsidP="007D1A3E">
                      <w:pPr>
                        <w:tabs>
                          <w:tab w:val="left" w:pos="3261"/>
                        </w:tabs>
                        <w:spacing w:before="239" w:line="240" w:lineRule="auto"/>
                        <w:ind w:right="15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Ширина </w:t>
                      </w:r>
                    </w:p>
                    <w:p w14:paraId="466C2722" w14:textId="5A74F955" w:rsidR="007D1A3E" w:rsidRPr="00425770" w:rsidRDefault="00784A7D" w:rsidP="007D1A3E">
                      <w:pPr>
                        <w:tabs>
                          <w:tab w:val="left" w:pos="3261"/>
                        </w:tabs>
                        <w:spacing w:before="239" w:line="240" w:lineRule="auto"/>
                        <w:ind w:right="15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Ольга Сергеевна</w:t>
                      </w:r>
                    </w:p>
                    <w:p w14:paraId="3E262249" w14:textId="77777777" w:rsidR="007D1A3E" w:rsidRPr="008B5F63" w:rsidRDefault="007D1A3E" w:rsidP="007D1A3E">
                      <w:pPr>
                        <w:spacing w:after="0" w:line="240" w:lineRule="auto"/>
                      </w:pPr>
                    </w:p>
                    <w:p w14:paraId="57FE29AD" w14:textId="77777777" w:rsidR="007D1A3E" w:rsidRDefault="007D1A3E" w:rsidP="007D1A3E">
                      <w:pPr>
                        <w:spacing w:line="240" w:lineRule="auto"/>
                        <w:jc w:val="center"/>
                      </w:pPr>
                      <w:r>
                        <w:t>305000, г. Курск, ул. Кирова 7.</w:t>
                      </w:r>
                    </w:p>
                    <w:p w14:paraId="4C91C5E9" w14:textId="77777777" w:rsidR="007D1A3E" w:rsidRDefault="007D1A3E" w:rsidP="007D1A3E">
                      <w:pPr>
                        <w:spacing w:line="240" w:lineRule="auto"/>
                        <w:jc w:val="center"/>
                      </w:pPr>
                      <w:r>
                        <w:t>Телефон: (4712) 51-14-75;</w:t>
                      </w:r>
                    </w:p>
                    <w:p w14:paraId="0F626359" w14:textId="77777777" w:rsidR="007D1A3E" w:rsidRDefault="007D1A3E" w:rsidP="007D1A3E">
                      <w:pPr>
                        <w:spacing w:line="240" w:lineRule="auto"/>
                        <w:jc w:val="center"/>
                      </w:pPr>
                      <w:r>
                        <w:t>305040, г. Курск, ул. Дружбы 5.</w:t>
                      </w:r>
                    </w:p>
                    <w:p w14:paraId="4C8A0FCB" w14:textId="77777777" w:rsidR="007D1A3E" w:rsidRDefault="007D1A3E" w:rsidP="007D1A3E">
                      <w:pPr>
                        <w:spacing w:line="240" w:lineRule="auto"/>
                        <w:jc w:val="center"/>
                      </w:pPr>
                      <w:r>
                        <w:t>Телефон: (4712) 57-20-85, 57-20-86.</w:t>
                      </w:r>
                    </w:p>
                    <w:p w14:paraId="678CBD01" w14:textId="77777777" w:rsidR="007D1A3E" w:rsidRPr="008B5F63" w:rsidRDefault="007D1A3E" w:rsidP="007D1A3E">
                      <w:pPr>
                        <w:spacing w:line="240" w:lineRule="auto"/>
                        <w:jc w:val="center"/>
                      </w:pPr>
                      <w:r>
                        <w:t xml:space="preserve">Сайт: </w:t>
                      </w:r>
                      <w:hyperlink r:id="rId7" w:history="1">
                        <w:proofErr w:type="spellStart"/>
                        <w:r w:rsidRPr="00425770">
                          <w:rPr>
                            <w:rStyle w:val="a5"/>
                            <w:lang w:val="en-US"/>
                          </w:rPr>
                          <w:t>pmckursk</w:t>
                        </w:r>
                        <w:proofErr w:type="spellEnd"/>
                        <w:r w:rsidRPr="00425770">
                          <w:rPr>
                            <w:rStyle w:val="a5"/>
                          </w:rPr>
                          <w:t>.</w:t>
                        </w:r>
                        <w:proofErr w:type="spellStart"/>
                        <w:r w:rsidRPr="00425770">
                          <w:rPr>
                            <w:rStyle w:val="a5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14:paraId="1D3BBC89" w14:textId="77777777" w:rsidR="007D1A3E" w:rsidRDefault="007D1A3E" w:rsidP="007D1A3E">
                      <w:pPr>
                        <w:spacing w:line="240" w:lineRule="auto"/>
                        <w:jc w:val="center"/>
                      </w:pPr>
                      <w:r>
                        <w:t>Адрес электронной почты:</w:t>
                      </w:r>
                    </w:p>
                    <w:p w14:paraId="17BCA033" w14:textId="77777777" w:rsidR="007D1A3E" w:rsidRDefault="00305548" w:rsidP="007D1A3E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hyperlink r:id="rId8" w:history="1">
                        <w:r w:rsidR="007D1A3E" w:rsidRPr="00422C1C">
                          <w:rPr>
                            <w:rStyle w:val="a5"/>
                            <w:lang w:val="en-US"/>
                          </w:rPr>
                          <w:t>pmc-kursk@yandex.ru</w:t>
                        </w:r>
                      </w:hyperlink>
                    </w:p>
                    <w:p w14:paraId="42DEBF04" w14:textId="3E8E8910" w:rsidR="00651851" w:rsidRPr="008B5F63" w:rsidRDefault="00651851" w:rsidP="0065185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7F4" w:rsidRPr="008D6428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1A09B218" wp14:editId="059470FC">
                <wp:simplePos x="0" y="0"/>
                <wp:positionH relativeFrom="margin">
                  <wp:posOffset>7029450</wp:posOffset>
                </wp:positionH>
                <wp:positionV relativeFrom="paragraph">
                  <wp:posOffset>6115050</wp:posOffset>
                </wp:positionV>
                <wp:extent cx="2647950" cy="51435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62D60" w14:textId="13336498" w:rsidR="00651851" w:rsidRPr="00651851" w:rsidRDefault="002E4C88" w:rsidP="00651851">
                            <w:pPr>
                              <w:pStyle w:val="a3"/>
                              <w:spacing w:line="292" w:lineRule="auto"/>
                              <w:ind w:right="115"/>
                              <w:jc w:val="center"/>
                              <w:rPr>
                                <w:color w:val="1218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12182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651851" w:rsidRPr="00651851">
                              <w:rPr>
                                <w:color w:val="121820"/>
                                <w:sz w:val="28"/>
                                <w:szCs w:val="28"/>
                              </w:rPr>
                              <w:t>Курск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B218" id="_x0000_s1029" type="#_x0000_t202" style="position:absolute;left:0;text-align:left;margin-left:553.5pt;margin-top:481.5pt;width:208.5pt;height:40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" filled="f" stroked="f">
                <v:textbox>
                  <w:txbxContent>
                    <w:p w14:paraId="4BE62D60" w14:textId="13336498" w:rsidR="00651851" w:rsidRPr="00651851" w:rsidRDefault="002E4C88" w:rsidP="00651851">
                      <w:pPr>
                        <w:pStyle w:val="a3"/>
                        <w:spacing w:line="292" w:lineRule="auto"/>
                        <w:ind w:right="115"/>
                        <w:jc w:val="center"/>
                        <w:rPr>
                          <w:color w:val="121820"/>
                          <w:sz w:val="28"/>
                          <w:szCs w:val="28"/>
                        </w:rPr>
                      </w:pPr>
                      <w:r>
                        <w:rPr>
                          <w:color w:val="121820"/>
                          <w:sz w:val="28"/>
                          <w:szCs w:val="28"/>
                        </w:rPr>
                        <w:t xml:space="preserve">         </w:t>
                      </w:r>
                      <w:r w:rsidR="00651851" w:rsidRPr="00651851">
                        <w:rPr>
                          <w:color w:val="121820"/>
                          <w:sz w:val="28"/>
                          <w:szCs w:val="28"/>
                        </w:rPr>
                        <w:t>Курск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37F4" w:rsidRPr="00651851">
        <w:rPr>
          <w:noProof/>
          <w:lang w:eastAsia="ru-RU"/>
        </w:rPr>
        <w:drawing>
          <wp:anchor distT="0" distB="0" distL="114300" distR="114300" simplePos="0" relativeHeight="251650048" behindDoc="0" locked="0" layoutInCell="1" allowOverlap="1" wp14:anchorId="078AADA4" wp14:editId="632DA061">
            <wp:simplePos x="0" y="0"/>
            <wp:positionH relativeFrom="margin">
              <wp:align>right</wp:align>
            </wp:positionH>
            <wp:positionV relativeFrom="paragraph">
              <wp:posOffset>-568325</wp:posOffset>
            </wp:positionV>
            <wp:extent cx="2800350" cy="39992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5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014B2">
        <w:rPr>
          <w:rFonts w:ascii="Times New Roman" w:hAnsi="Times New Roman" w:cs="Times New Roman"/>
          <w:sz w:val="28"/>
          <w:szCs w:val="28"/>
        </w:rPr>
        <w:t>О</w:t>
      </w:r>
    </w:p>
    <w:p w14:paraId="66A81BD4" w14:textId="0F54FEDD" w:rsidR="00651851" w:rsidRDefault="00E40DDB" w:rsidP="008014B2">
      <w:r w:rsidRPr="00E40DDB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9B76945" wp14:editId="2544EC47">
            <wp:simplePos x="0" y="0"/>
            <wp:positionH relativeFrom="column">
              <wp:posOffset>7296150</wp:posOffset>
            </wp:positionH>
            <wp:positionV relativeFrom="paragraph">
              <wp:posOffset>4038600</wp:posOffset>
            </wp:positionV>
            <wp:extent cx="2390775" cy="1636395"/>
            <wp:effectExtent l="19050" t="0" r="28575" b="497205"/>
            <wp:wrapTight wrapText="bothSides">
              <wp:wrapPolygon edited="0">
                <wp:start x="344" y="0"/>
                <wp:lineTo x="-172" y="251"/>
                <wp:lineTo x="-172" y="27912"/>
                <wp:lineTo x="21686" y="27912"/>
                <wp:lineTo x="21686" y="2766"/>
                <wp:lineTo x="21514" y="1006"/>
                <wp:lineTo x="21170" y="0"/>
                <wp:lineTo x="344" y="0"/>
              </wp:wrapPolygon>
            </wp:wrapTight>
            <wp:docPr id="8" name="Рисунок 8" descr="C:\Users\Данил\OneDrive\Рабочий стол\saharnyj-diabet-u-podrostk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\OneDrive\Рабочий стол\saharnyj-diabet-u-podrostkov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36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14B2">
        <w:rPr>
          <w:rFonts w:ascii="Times New Roman" w:hAnsi="Times New Roman" w:cs="Times New Roman"/>
          <w:sz w:val="28"/>
          <w:szCs w:val="28"/>
        </w:rPr>
        <w:t>Осно</w:t>
      </w:r>
      <w:proofErr w:type="spellEnd"/>
      <w:r w:rsidR="00651851">
        <w:br w:type="page"/>
      </w:r>
    </w:p>
    <w:p w14:paraId="4C8BDC25" w14:textId="3F01D7AB" w:rsidR="008E77D8" w:rsidRDefault="00C92CBD">
      <w:r w:rsidRPr="00651851"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3D75E0" wp14:editId="14942268">
                <wp:simplePos x="0" y="0"/>
                <wp:positionH relativeFrom="column">
                  <wp:posOffset>3429000</wp:posOffset>
                </wp:positionH>
                <wp:positionV relativeFrom="paragraph">
                  <wp:posOffset>47625</wp:posOffset>
                </wp:positionV>
                <wp:extent cx="2924175" cy="6610350"/>
                <wp:effectExtent l="0" t="0" r="28575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61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6DDD2" w14:textId="77777777" w:rsidR="00C92CBD" w:rsidRPr="00C92CBD" w:rsidRDefault="00C92CBD" w:rsidP="00497C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92C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Прояснение намерений:</w:t>
                            </w:r>
                            <w:r w:rsidRPr="00C92C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«Бывало ли тебе так тяжело, что тебе хотелось, чтобы это все поскорее закончилось?» </w:t>
                            </w:r>
                          </w:p>
                          <w:p w14:paraId="34ECE30F" w14:textId="77777777" w:rsidR="00C92CBD" w:rsidRPr="00C92CBD" w:rsidRDefault="00C92CBD" w:rsidP="00497C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92C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Расширение перспективы:</w:t>
                            </w:r>
                            <w:r w:rsidRPr="00C92C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«Давай подумаем, какие могут быть выходы из этой ситуации? Как ты раньше справлялся с трудностями? Что бы ты сказал, если бы на твоем месте был твой друг?» </w:t>
                            </w:r>
                          </w:p>
                          <w:p w14:paraId="5FE93448" w14:textId="4BF5EF5F" w:rsidR="00EC5829" w:rsidRPr="00C92CBD" w:rsidRDefault="00C92CBD" w:rsidP="00497C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C92C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Нормализация, вселение надежды: </w:t>
                            </w:r>
                            <w:r w:rsidRPr="00C92C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«Иногда мы все чувствуем себя подавленными, неспособными что-либо изменить, но потом это состояние проходит».</w:t>
                            </w:r>
                          </w:p>
                          <w:p w14:paraId="51DB7647" w14:textId="6B55587C" w:rsidR="00C92CBD" w:rsidRDefault="00C92CBD" w:rsidP="00497C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4306CF5" w14:textId="6BBE0657" w:rsidR="00C92CBD" w:rsidRDefault="00C92CBD" w:rsidP="00C92C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2C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Примеры ведения диалога </w:t>
                            </w:r>
                            <w:r w:rsidR="006E4E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C92C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 подростком, находящимся </w:t>
                            </w:r>
                            <w:r w:rsidR="006E4E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C92C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кризисном состоянии</w:t>
                            </w:r>
                          </w:p>
                          <w:p w14:paraId="1233F2B7" w14:textId="6DF30BC1" w:rsidR="00C92CBD" w:rsidRDefault="00C92CBD" w:rsidP="00C92C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16CA93" w14:textId="59C9140F" w:rsidR="00C92CBD" w:rsidRPr="00DB0BE7" w:rsidRDefault="00DB0BE7" w:rsidP="00DB0B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ЕСЛИ ВЫ СЛЫШИТЕ: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DB0BE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«Ненавижу учебу, школу и т.п.»</w:t>
                            </w:r>
                          </w:p>
                          <w:p w14:paraId="12136276" w14:textId="27F18FA0" w:rsidR="00DB0BE7" w:rsidRDefault="00DB0BE7" w:rsidP="00DB0B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СПРОСИТЕ: </w:t>
                            </w:r>
                            <w:r w:rsidRPr="00DB0BE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«Что именно тебя раздражает?» «Что ты хочешь сделать, когда это чувствуешь?»</w:t>
                            </w:r>
                          </w:p>
                          <w:p w14:paraId="791FBDE5" w14:textId="61DE2A66" w:rsidR="00DB0BE7" w:rsidRDefault="00DB0BE7" w:rsidP="00DB0B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  <w:b/>
                                <w:strike/>
                                <w:sz w:val="24"/>
                              </w:rPr>
                              <w:t>НЕ ГОВОРИТЕ: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DB0BE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«Когда я был в твоем возрасте</w:t>
                            </w:r>
                            <w:proofErr w:type="gramStart"/>
                            <w:r w:rsidRPr="00DB0BE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...</w:t>
                            </w:r>
                            <w:proofErr w:type="gramEnd"/>
                            <w:r w:rsidRPr="00DB0BE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да ты просто лентяй!»</w:t>
                            </w:r>
                          </w:p>
                          <w:p w14:paraId="70FB96FB" w14:textId="77777777" w:rsidR="00DB0BE7" w:rsidRDefault="00DB0BE7" w:rsidP="00DB0BE7">
                            <w:pPr>
                              <w:spacing w:after="0" w:line="240" w:lineRule="auto"/>
                            </w:pPr>
                          </w:p>
                          <w:p w14:paraId="230D6366" w14:textId="4C5230BC" w:rsidR="00DB0BE7" w:rsidRPr="00DB0BE7" w:rsidRDefault="00DB0BE7" w:rsidP="00DB0B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>ЕСЛИ ВЫ СЛЫШИТЕ: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DB0BE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«Все кажется таким безнадежным...»</w:t>
                            </w:r>
                          </w:p>
                          <w:p w14:paraId="08248520" w14:textId="449163ED" w:rsidR="00DB0BE7" w:rsidRPr="00DB0BE7" w:rsidRDefault="00DB0BE7" w:rsidP="00DB0B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>СКАЖИТЕ: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DB0BE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«Иногда все мы чувствуем себя подавленными. Давай подумаем, какие у нас проблемы, и какую из них надо решить в первую очередь».</w:t>
                            </w:r>
                          </w:p>
                          <w:p w14:paraId="3684A2C6" w14:textId="5C96CAD7" w:rsidR="00DB0BE7" w:rsidRPr="00DB0BE7" w:rsidRDefault="00DB0BE7" w:rsidP="00DB0B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trike/>
                                <w:color w:val="C00000"/>
                                <w:sz w:val="32"/>
                                <w:szCs w:val="24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  <w:b/>
                                <w:strike/>
                                <w:sz w:val="24"/>
                              </w:rPr>
                              <w:t>НЕ ГОВОРИТЕ: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trike/>
                                <w:sz w:val="24"/>
                              </w:rPr>
                              <w:t xml:space="preserve"> </w:t>
                            </w:r>
                            <w:r w:rsidRPr="00DB0BE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«Подумай лучше о тех, кому еще хуже, чем тебе».</w:t>
                            </w:r>
                          </w:p>
                          <w:p w14:paraId="4EC795C2" w14:textId="77777777" w:rsidR="00DB0BE7" w:rsidRPr="00DB0BE7" w:rsidRDefault="00DB0BE7" w:rsidP="00DB0B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trike/>
                                <w:color w:val="C00000"/>
                                <w:sz w:val="36"/>
                                <w:szCs w:val="28"/>
                              </w:rPr>
                            </w:pPr>
                          </w:p>
                          <w:p w14:paraId="326F6D40" w14:textId="77BEF674" w:rsidR="00C92CBD" w:rsidRPr="00DB0BE7" w:rsidRDefault="00C92CBD" w:rsidP="00DB0B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7401C7E8" w14:textId="035F1495" w:rsidR="00C92CBD" w:rsidRDefault="00C92CBD" w:rsidP="00DB0B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1A550FF" w14:textId="77777777" w:rsidR="00C92CBD" w:rsidRDefault="00C92CBD" w:rsidP="00DB0B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F90F386" w14:textId="77777777" w:rsidR="00EC5829" w:rsidRDefault="00EC5829" w:rsidP="00497C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CFF1CA5" w14:textId="77777777" w:rsidR="00EC5829" w:rsidRPr="00EC5829" w:rsidRDefault="00EC5829" w:rsidP="00497C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9C5684B" w14:textId="77777777" w:rsidR="00590378" w:rsidRDefault="00590378" w:rsidP="00497C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426EBBB" w14:textId="342E2898" w:rsidR="00590378" w:rsidRPr="00590378" w:rsidRDefault="00590378" w:rsidP="00497C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EF78155" w14:textId="370AF7C3" w:rsidR="00651851" w:rsidRDefault="00651851" w:rsidP="00784A7D">
                            <w:pPr>
                              <w:jc w:val="center"/>
                            </w:pPr>
                          </w:p>
                          <w:p w14:paraId="5B30AD6F" w14:textId="40176D00" w:rsidR="004A1C8F" w:rsidRDefault="004A1C8F" w:rsidP="00784A7D">
                            <w:pPr>
                              <w:jc w:val="center"/>
                            </w:pPr>
                          </w:p>
                          <w:p w14:paraId="70C44C49" w14:textId="3D76B14F" w:rsidR="004A1C8F" w:rsidRPr="000C5A38" w:rsidRDefault="004A1C8F" w:rsidP="004A1C8F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DBD753C" w14:textId="6489E0EC" w:rsidR="004A1C8F" w:rsidRPr="00784A7D" w:rsidRDefault="004A1C8F" w:rsidP="00784A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75E0" id="_x0000_s1030" type="#_x0000_t202" style="position:absolute;margin-left:270pt;margin-top:3.75pt;width:230.25pt;height:52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" fillcolor="white [3201]" strokecolor="black [3213]" strokeweight="1pt">
                <v:textbox>
                  <w:txbxContent>
                    <w:p w14:paraId="1A16DDD2" w14:textId="77777777" w:rsidR="00C92CBD" w:rsidRPr="00C92CBD" w:rsidRDefault="00C92CBD" w:rsidP="00497C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92CBD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Прояснение намерений:</w:t>
                      </w:r>
                      <w:r w:rsidRPr="00C92CBD">
                        <w:rPr>
                          <w:rFonts w:ascii="Times New Roman" w:hAnsi="Times New Roman" w:cs="Times New Roman"/>
                          <w:sz w:val="24"/>
                        </w:rPr>
                        <w:t xml:space="preserve"> «Бывало ли тебе так тяжело, что тебе хотелось, чтобы это все поскорее закончилось?» </w:t>
                      </w:r>
                    </w:p>
                    <w:p w14:paraId="34ECE30F" w14:textId="77777777" w:rsidR="00C92CBD" w:rsidRPr="00C92CBD" w:rsidRDefault="00C92CBD" w:rsidP="00497C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92CBD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Расширение перспективы:</w:t>
                      </w:r>
                      <w:r w:rsidRPr="00C92CBD">
                        <w:rPr>
                          <w:rFonts w:ascii="Times New Roman" w:hAnsi="Times New Roman" w:cs="Times New Roman"/>
                          <w:sz w:val="24"/>
                        </w:rPr>
                        <w:t xml:space="preserve"> «Давай подумаем, какие могут быть выходы из этой ситуации? Как ты раньше справлялся с трудностями? Что бы ты сказал, если бы на твоем месте был твой друг?» </w:t>
                      </w:r>
                    </w:p>
                    <w:p w14:paraId="5FE93448" w14:textId="4BF5EF5F" w:rsidR="00EC5829" w:rsidRPr="00C92CBD" w:rsidRDefault="00C92CBD" w:rsidP="00497C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C92CBD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 xml:space="preserve">Нормализация, вселение надежды: </w:t>
                      </w:r>
                      <w:r w:rsidRPr="00C92CBD">
                        <w:rPr>
                          <w:rFonts w:ascii="Times New Roman" w:hAnsi="Times New Roman" w:cs="Times New Roman"/>
                          <w:sz w:val="24"/>
                        </w:rPr>
                        <w:t>«Иногда мы все чувствуем себя подавленными, неспособными что-либо изменить, но потом это состояние проходит».</w:t>
                      </w:r>
                    </w:p>
                    <w:p w14:paraId="51DB7647" w14:textId="6B55587C" w:rsidR="00C92CBD" w:rsidRDefault="00C92CBD" w:rsidP="00497C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4306CF5" w14:textId="6BBE0657" w:rsidR="00C92CBD" w:rsidRDefault="00C92CBD" w:rsidP="00C92C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2C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Примеры ведения диалога </w:t>
                      </w:r>
                      <w:r w:rsidR="006E4E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 w:rsidRPr="00C92C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 подростком, находящимся </w:t>
                      </w:r>
                      <w:r w:rsidR="006E4E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 w:rsidRPr="00C92C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 кризисном состоянии</w:t>
                      </w:r>
                    </w:p>
                    <w:p w14:paraId="1233F2B7" w14:textId="6DF30BC1" w:rsidR="00C92CBD" w:rsidRDefault="00C92CBD" w:rsidP="00C92C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016CA93" w14:textId="59C9140F" w:rsidR="00C92CBD" w:rsidRPr="00DB0BE7" w:rsidRDefault="00DB0BE7" w:rsidP="00DB0B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ЕСЛИ ВЫ СЛЫШИТЕ: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 </w:t>
                      </w:r>
                      <w:r w:rsidRPr="00DB0BE7">
                        <w:rPr>
                          <w:rFonts w:ascii="Times New Roman" w:hAnsi="Times New Roman" w:cs="Times New Roman"/>
                          <w:sz w:val="24"/>
                        </w:rPr>
                        <w:t>«Ненавижу учебу, школу и т.п.»</w:t>
                      </w:r>
                    </w:p>
                    <w:p w14:paraId="12136276" w14:textId="27F18FA0" w:rsidR="00DB0BE7" w:rsidRDefault="00DB0BE7" w:rsidP="00DB0B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СПРОСИТЕ: </w:t>
                      </w:r>
                      <w:r w:rsidRPr="00DB0BE7">
                        <w:rPr>
                          <w:rFonts w:ascii="Times New Roman" w:hAnsi="Times New Roman" w:cs="Times New Roman"/>
                          <w:sz w:val="24"/>
                        </w:rPr>
                        <w:t>«Что именно тебя раздражает?» «Что ты хочешь сделать, когда это чувствуешь?»</w:t>
                      </w:r>
                    </w:p>
                    <w:p w14:paraId="791FBDE5" w14:textId="61DE2A66" w:rsidR="00DB0BE7" w:rsidRDefault="00DB0BE7" w:rsidP="00DB0B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  <w:b/>
                          <w:strike/>
                          <w:sz w:val="24"/>
                        </w:rPr>
                        <w:t>НЕ ГОВОРИТЕ: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DB0BE7">
                        <w:rPr>
                          <w:rFonts w:ascii="Times New Roman" w:hAnsi="Times New Roman" w:cs="Times New Roman"/>
                          <w:sz w:val="24"/>
                        </w:rPr>
                        <w:t>«Когда я был в твоем возрасте</w:t>
                      </w:r>
                      <w:proofErr w:type="gramStart"/>
                      <w:r w:rsidRPr="00DB0BE7">
                        <w:rPr>
                          <w:rFonts w:ascii="Times New Roman" w:hAnsi="Times New Roman" w:cs="Times New Roman"/>
                          <w:sz w:val="24"/>
                        </w:rPr>
                        <w:t>...</w:t>
                      </w:r>
                      <w:proofErr w:type="gramEnd"/>
                      <w:r w:rsidRPr="00DB0BE7">
                        <w:rPr>
                          <w:rFonts w:ascii="Times New Roman" w:hAnsi="Times New Roman" w:cs="Times New Roman"/>
                          <w:sz w:val="24"/>
                        </w:rPr>
                        <w:t xml:space="preserve"> да ты просто лентяй!»</w:t>
                      </w:r>
                    </w:p>
                    <w:p w14:paraId="70FB96FB" w14:textId="77777777" w:rsidR="00DB0BE7" w:rsidRDefault="00DB0BE7" w:rsidP="00DB0BE7">
                      <w:pPr>
                        <w:spacing w:after="0" w:line="240" w:lineRule="auto"/>
                      </w:pPr>
                    </w:p>
                    <w:p w14:paraId="230D6366" w14:textId="4C5230BC" w:rsidR="00DB0BE7" w:rsidRPr="00DB0BE7" w:rsidRDefault="00DB0BE7" w:rsidP="00DB0B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>ЕСЛИ ВЫ СЛЫШИТЕ: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Pr="00DB0BE7">
                        <w:rPr>
                          <w:rFonts w:ascii="Times New Roman" w:hAnsi="Times New Roman" w:cs="Times New Roman"/>
                          <w:sz w:val="24"/>
                        </w:rPr>
                        <w:t>«Все кажется таким безнадежным...»</w:t>
                      </w:r>
                    </w:p>
                    <w:p w14:paraId="08248520" w14:textId="449163ED" w:rsidR="00DB0BE7" w:rsidRPr="00DB0BE7" w:rsidRDefault="00DB0BE7" w:rsidP="00DB0B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>СКАЖИТЕ: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DB0BE7">
                        <w:rPr>
                          <w:rFonts w:ascii="Times New Roman" w:hAnsi="Times New Roman" w:cs="Times New Roman"/>
                          <w:sz w:val="24"/>
                        </w:rPr>
                        <w:t>«Иногда все мы чувствуем себя подавленными. Давай подумаем, какие у нас проблемы, и какую из них надо решить в первую очередь».</w:t>
                      </w:r>
                    </w:p>
                    <w:p w14:paraId="3684A2C6" w14:textId="5C96CAD7" w:rsidR="00DB0BE7" w:rsidRPr="00DB0BE7" w:rsidRDefault="00DB0BE7" w:rsidP="00DB0B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trike/>
                          <w:color w:val="C00000"/>
                          <w:sz w:val="32"/>
                          <w:szCs w:val="24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  <w:b/>
                          <w:strike/>
                          <w:sz w:val="24"/>
                        </w:rPr>
                        <w:t>НЕ ГОВОРИТЕ:</w:t>
                      </w:r>
                      <w:r>
                        <w:rPr>
                          <w:rFonts w:ascii="Times New Roman" w:hAnsi="Times New Roman" w:cs="Times New Roman"/>
                          <w:b/>
                          <w:strike/>
                          <w:sz w:val="24"/>
                        </w:rPr>
                        <w:t xml:space="preserve"> </w:t>
                      </w:r>
                      <w:r w:rsidRPr="00DB0BE7">
                        <w:rPr>
                          <w:rFonts w:ascii="Times New Roman" w:hAnsi="Times New Roman" w:cs="Times New Roman"/>
                          <w:sz w:val="24"/>
                        </w:rPr>
                        <w:t>«Подумай лучше о тех, кому еще хуже, чем тебе».</w:t>
                      </w:r>
                    </w:p>
                    <w:p w14:paraId="4EC795C2" w14:textId="77777777" w:rsidR="00DB0BE7" w:rsidRPr="00DB0BE7" w:rsidRDefault="00DB0BE7" w:rsidP="00DB0B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trike/>
                          <w:color w:val="C00000"/>
                          <w:sz w:val="36"/>
                          <w:szCs w:val="28"/>
                        </w:rPr>
                      </w:pPr>
                    </w:p>
                    <w:p w14:paraId="326F6D40" w14:textId="77BEF674" w:rsidR="00C92CBD" w:rsidRPr="00DB0BE7" w:rsidRDefault="00C92CBD" w:rsidP="00DB0B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14:paraId="7401C7E8" w14:textId="035F1495" w:rsidR="00C92CBD" w:rsidRDefault="00C92CBD" w:rsidP="00DB0B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1A550FF" w14:textId="77777777" w:rsidR="00C92CBD" w:rsidRDefault="00C92CBD" w:rsidP="00DB0B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F90F386" w14:textId="77777777" w:rsidR="00EC5829" w:rsidRDefault="00EC5829" w:rsidP="00497C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CFF1CA5" w14:textId="77777777" w:rsidR="00EC5829" w:rsidRPr="00EC5829" w:rsidRDefault="00EC5829" w:rsidP="00497C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9C5684B" w14:textId="77777777" w:rsidR="00590378" w:rsidRDefault="00590378" w:rsidP="00497C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426EBBB" w14:textId="342E2898" w:rsidR="00590378" w:rsidRPr="00590378" w:rsidRDefault="00590378" w:rsidP="00497C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EF78155" w14:textId="370AF7C3" w:rsidR="00651851" w:rsidRDefault="00651851" w:rsidP="00784A7D">
                      <w:pPr>
                        <w:jc w:val="center"/>
                      </w:pPr>
                    </w:p>
                    <w:p w14:paraId="5B30AD6F" w14:textId="40176D00" w:rsidR="004A1C8F" w:rsidRDefault="004A1C8F" w:rsidP="00784A7D">
                      <w:pPr>
                        <w:jc w:val="center"/>
                      </w:pPr>
                    </w:p>
                    <w:p w14:paraId="70C44C49" w14:textId="3D76B14F" w:rsidR="004A1C8F" w:rsidRPr="000C5A38" w:rsidRDefault="004A1C8F" w:rsidP="004A1C8F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</w:p>
                    <w:p w14:paraId="5DBD753C" w14:textId="6489E0EC" w:rsidR="004A1C8F" w:rsidRPr="00784A7D" w:rsidRDefault="004A1C8F" w:rsidP="00784A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98516D" wp14:editId="49ACEDF3">
                <wp:simplePos x="0" y="0"/>
                <wp:positionH relativeFrom="column">
                  <wp:posOffset>-47625</wp:posOffset>
                </wp:positionH>
                <wp:positionV relativeFrom="paragraph">
                  <wp:posOffset>47624</wp:posOffset>
                </wp:positionV>
                <wp:extent cx="2905125" cy="6619875"/>
                <wp:effectExtent l="0" t="0" r="28575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619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77064" w14:textId="1C2B1D52" w:rsidR="00590378" w:rsidRPr="00E40DDB" w:rsidRDefault="00E40DDB" w:rsidP="00E40D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0D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Основные принципы разговора с ребёнком, находящимся в кризисном состоянии</w:t>
                            </w:r>
                          </w:p>
                          <w:p w14:paraId="0D34A263" w14:textId="77777777" w:rsidR="00E40DDB" w:rsidRPr="00E40DDB" w:rsidRDefault="00E40DDB" w:rsidP="00E40DD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0D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Успокоиться самому</w:t>
                            </w:r>
                          </w:p>
                          <w:p w14:paraId="55C4CF70" w14:textId="77777777" w:rsidR="00E40DDB" w:rsidRPr="00E40DDB" w:rsidRDefault="00E40DDB" w:rsidP="00E40DD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0D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Уделить всё внимание ребёнку</w:t>
                            </w:r>
                          </w:p>
                          <w:p w14:paraId="05E9EEE3" w14:textId="250838C6" w:rsidR="00E40DDB" w:rsidRPr="00E40DDB" w:rsidRDefault="00E40DDB" w:rsidP="00E40DD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0D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Вести беседу так, будто </w:t>
                            </w:r>
                            <w:r w:rsidR="006E4E7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</w:t>
                            </w:r>
                            <w:r w:rsidRPr="00E40D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ы обладаете неограниченным запасом времени и важнее этой беседы для </w:t>
                            </w:r>
                            <w:r w:rsidR="006E4E7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</w:t>
                            </w:r>
                            <w:r w:rsidRPr="00E40D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ас сейчас ничего нет </w:t>
                            </w:r>
                          </w:p>
                          <w:p w14:paraId="70F59323" w14:textId="3777B1BA" w:rsidR="00E40DDB" w:rsidRPr="00E40DDB" w:rsidRDefault="00E40DDB" w:rsidP="00E40DD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0D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Избегать нотаций, уговаривания, менторского тона речи. </w:t>
                            </w:r>
                          </w:p>
                          <w:p w14:paraId="4132AF9D" w14:textId="3D108391" w:rsidR="00CF4BE3" w:rsidRPr="00E40DDB" w:rsidRDefault="00E40DDB" w:rsidP="00E40DD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40D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Дать ребёнку возможность высказаться и говорить только тогда, когда перестанет говорить он.</w:t>
                            </w:r>
                          </w:p>
                          <w:p w14:paraId="3D943508" w14:textId="6D89EC90" w:rsidR="00E40DDB" w:rsidRDefault="00E40DDB" w:rsidP="00E40DDB">
                            <w:pPr>
                              <w:pStyle w:val="a8"/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F4549B2" w14:textId="4AA99BA6" w:rsidR="00E40DDB" w:rsidRDefault="00E40DDB" w:rsidP="00E40DDB">
                            <w:pPr>
                              <w:pStyle w:val="a8"/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0D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44064217" wp14:editId="39E70DBD">
                                  <wp:extent cx="1115587" cy="742950"/>
                                  <wp:effectExtent l="133350" t="76200" r="85090" b="133350"/>
                                  <wp:docPr id="11" name="Рисунок 11" descr="C:\Users\Данил\OneDrive\Рабочий стол\72d9f29043fde66326a356a9dae749a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Данил\OneDrive\Рабочий стол\72d9f29043fde66326a356a9dae749a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2110" cy="760613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0DDB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Pr="00E40D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3C0C78B2" wp14:editId="1F0F2A16">
                                  <wp:extent cx="1038225" cy="738901"/>
                                  <wp:effectExtent l="133350" t="76200" r="85725" b="137795"/>
                                  <wp:docPr id="17" name="Рисунок 17" descr="C:\Users\Данил\OneDrive\Рабочий стол\d960d380e6092b9873119f891bd867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Данил\OneDrive\Рабочий стол\d960d380e6092b9873119f891bd867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22771" cy="799072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269477" w14:textId="77777777" w:rsidR="00E40DDB" w:rsidRDefault="00E40DDB" w:rsidP="00E40DDB">
                            <w:pPr>
                              <w:pStyle w:val="a8"/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6018C953" w14:textId="0F7E9901" w:rsidR="00E40DDB" w:rsidRDefault="00E40DDB" w:rsidP="00E40D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C92C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Структура разговора и примеры фраз для оказания эмоциональной поддержки</w:t>
                            </w:r>
                          </w:p>
                          <w:p w14:paraId="06C08073" w14:textId="77777777" w:rsidR="006E4E79" w:rsidRPr="00C92CBD" w:rsidRDefault="006E4E79" w:rsidP="00E40D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14:paraId="32566834" w14:textId="3147185E" w:rsidR="00C92CBD" w:rsidRDefault="00C92CBD" w:rsidP="006E4E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92C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Начало разговора:</w:t>
                            </w:r>
                            <w:r w:rsidRPr="00C92C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«Мне показалось, что в последнее время ты выглядишь расстроенным, у тебя что-то случилось?»</w:t>
                            </w:r>
                            <w:r w:rsidR="006E4E7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C92C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1919DB95" w14:textId="51E9E10F" w:rsidR="00C92CBD" w:rsidRPr="00C92CBD" w:rsidRDefault="00C92CBD" w:rsidP="00C92C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92C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Активное слушание.</w:t>
                            </w:r>
                            <w:r w:rsidRPr="00C92C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Пересказать то, что ребёнок рассказал </w:t>
                            </w:r>
                            <w:r w:rsidR="006E4E7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Ва</w:t>
                            </w:r>
                            <w:r w:rsidRPr="00C92C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м, чтобы он убедился, что </w:t>
                            </w:r>
                            <w:r w:rsidR="006E4E7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</w:t>
                            </w:r>
                            <w:r w:rsidRPr="00C92C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ы действительно поняли суть услышанного и ничего не пропустили мимо ушей: «Правильно ли я тебя понял(а), что …?» </w:t>
                            </w:r>
                          </w:p>
                          <w:p w14:paraId="2DEED05B" w14:textId="37E86862" w:rsidR="00C92CBD" w:rsidRPr="00C92CBD" w:rsidRDefault="00C92CBD" w:rsidP="00C92C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92C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8516D" id="_x0000_s1031" type="#_x0000_t202" style="position:absolute;margin-left:-3.75pt;margin-top:3.75pt;width:228.75pt;height:52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" fillcolor="white [3201]" strokecolor="black [3213]" strokeweight="1pt">
                <v:textbox>
                  <w:txbxContent>
                    <w:p w14:paraId="06777064" w14:textId="1C2B1D52" w:rsidR="00590378" w:rsidRPr="00E40DDB" w:rsidRDefault="00E40DDB" w:rsidP="00E40D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40D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Основные принципы разговора с ребёнком, находящимся в кризисном состоянии</w:t>
                      </w:r>
                    </w:p>
                    <w:p w14:paraId="0D34A263" w14:textId="77777777" w:rsidR="00E40DDB" w:rsidRPr="00E40DDB" w:rsidRDefault="00E40DDB" w:rsidP="00E40DDB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firstLine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40DDB">
                        <w:rPr>
                          <w:rFonts w:ascii="Times New Roman" w:hAnsi="Times New Roman" w:cs="Times New Roman"/>
                          <w:sz w:val="24"/>
                        </w:rPr>
                        <w:t>Успокоиться самому</w:t>
                      </w:r>
                    </w:p>
                    <w:p w14:paraId="55C4CF70" w14:textId="77777777" w:rsidR="00E40DDB" w:rsidRPr="00E40DDB" w:rsidRDefault="00E40DDB" w:rsidP="00E40DDB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firstLine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40DDB">
                        <w:rPr>
                          <w:rFonts w:ascii="Times New Roman" w:hAnsi="Times New Roman" w:cs="Times New Roman"/>
                          <w:sz w:val="24"/>
                        </w:rPr>
                        <w:t>Уделить всё внимание ребёнку</w:t>
                      </w:r>
                    </w:p>
                    <w:p w14:paraId="05E9EEE3" w14:textId="250838C6" w:rsidR="00E40DDB" w:rsidRPr="00E40DDB" w:rsidRDefault="00E40DDB" w:rsidP="00E40DDB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firstLine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40DDB">
                        <w:rPr>
                          <w:rFonts w:ascii="Times New Roman" w:hAnsi="Times New Roman" w:cs="Times New Roman"/>
                          <w:sz w:val="24"/>
                        </w:rPr>
                        <w:t xml:space="preserve">Вести беседу так, будто </w:t>
                      </w:r>
                      <w:r w:rsidR="006E4E79">
                        <w:rPr>
                          <w:rFonts w:ascii="Times New Roman" w:hAnsi="Times New Roman" w:cs="Times New Roman"/>
                          <w:sz w:val="24"/>
                        </w:rPr>
                        <w:t>В</w:t>
                      </w:r>
                      <w:r w:rsidRPr="00E40DDB">
                        <w:rPr>
                          <w:rFonts w:ascii="Times New Roman" w:hAnsi="Times New Roman" w:cs="Times New Roman"/>
                          <w:sz w:val="24"/>
                        </w:rPr>
                        <w:t xml:space="preserve">ы обладаете неограниченным запасом времени и важнее этой беседы для </w:t>
                      </w:r>
                      <w:r w:rsidR="006E4E79">
                        <w:rPr>
                          <w:rFonts w:ascii="Times New Roman" w:hAnsi="Times New Roman" w:cs="Times New Roman"/>
                          <w:sz w:val="24"/>
                        </w:rPr>
                        <w:t>В</w:t>
                      </w:r>
                      <w:r w:rsidRPr="00E40DDB">
                        <w:rPr>
                          <w:rFonts w:ascii="Times New Roman" w:hAnsi="Times New Roman" w:cs="Times New Roman"/>
                          <w:sz w:val="24"/>
                        </w:rPr>
                        <w:t xml:space="preserve">ас сейчас ничего нет </w:t>
                      </w:r>
                    </w:p>
                    <w:p w14:paraId="70F59323" w14:textId="3777B1BA" w:rsidR="00E40DDB" w:rsidRPr="00E40DDB" w:rsidRDefault="00E40DDB" w:rsidP="00E40DDB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firstLine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40DDB">
                        <w:rPr>
                          <w:rFonts w:ascii="Times New Roman" w:hAnsi="Times New Roman" w:cs="Times New Roman"/>
                          <w:sz w:val="24"/>
                        </w:rPr>
                        <w:t xml:space="preserve">Избегать нотаций, уговаривания, менторского тона речи. </w:t>
                      </w:r>
                    </w:p>
                    <w:p w14:paraId="4132AF9D" w14:textId="3D108391" w:rsidR="00CF4BE3" w:rsidRPr="00E40DDB" w:rsidRDefault="00E40DDB" w:rsidP="00E40DDB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firstLine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E40DDB">
                        <w:rPr>
                          <w:rFonts w:ascii="Times New Roman" w:hAnsi="Times New Roman" w:cs="Times New Roman"/>
                          <w:sz w:val="24"/>
                        </w:rPr>
                        <w:t>Дать ребёнку возможность высказаться и говорить только тогда, когда перестанет говорить он.</w:t>
                      </w:r>
                    </w:p>
                    <w:p w14:paraId="3D943508" w14:textId="6D89EC90" w:rsidR="00E40DDB" w:rsidRDefault="00E40DDB" w:rsidP="00E40DDB">
                      <w:pPr>
                        <w:pStyle w:val="a8"/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F4549B2" w14:textId="4AA99BA6" w:rsidR="00E40DDB" w:rsidRDefault="00E40DDB" w:rsidP="00E40DDB">
                      <w:pPr>
                        <w:pStyle w:val="a8"/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40DDB">
                        <w:rPr>
                          <w:rFonts w:ascii="Times New Roman" w:hAnsi="Times New Roman" w:cs="Times New Roman"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44064217" wp14:editId="39E70DBD">
                            <wp:extent cx="1115587" cy="742950"/>
                            <wp:effectExtent l="133350" t="76200" r="85090" b="133350"/>
                            <wp:docPr id="11" name="Рисунок 11" descr="C:\Users\Данил\OneDrive\Рабочий стол\72d9f29043fde66326a356a9dae749a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Данил\OneDrive\Рабочий стол\72d9f29043fde66326a356a9dae749a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2110" cy="760613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0DDB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 w:rsidRPr="00E40DDB">
                        <w:rPr>
                          <w:rFonts w:ascii="Times New Roman" w:hAnsi="Times New Roman" w:cs="Times New Roman"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3C0C78B2" wp14:editId="1F0F2A16">
                            <wp:extent cx="1038225" cy="738901"/>
                            <wp:effectExtent l="133350" t="76200" r="85725" b="137795"/>
                            <wp:docPr id="17" name="Рисунок 17" descr="C:\Users\Данил\OneDrive\Рабочий стол\d960d380e6092b9873119f891bd867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Данил\OneDrive\Рабочий стол\d960d380e6092b9873119f891bd867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122771" cy="799072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269477" w14:textId="77777777" w:rsidR="00E40DDB" w:rsidRDefault="00E40DDB" w:rsidP="00E40DDB">
                      <w:pPr>
                        <w:pStyle w:val="a8"/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6018C953" w14:textId="0F7E9901" w:rsidR="00E40DDB" w:rsidRDefault="00E40DDB" w:rsidP="00E40D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C92CB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Структура разговора и примеры фраз для оказания эмоциональной поддержки</w:t>
                      </w:r>
                    </w:p>
                    <w:p w14:paraId="06C08073" w14:textId="77777777" w:rsidR="006E4E79" w:rsidRPr="00C92CBD" w:rsidRDefault="006E4E79" w:rsidP="00E40D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14:paraId="32566834" w14:textId="3147185E" w:rsidR="00C92CBD" w:rsidRDefault="00C92CBD" w:rsidP="006E4E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92CBD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Начало разговора:</w:t>
                      </w:r>
                      <w:r w:rsidRPr="00C92CBD">
                        <w:rPr>
                          <w:rFonts w:ascii="Times New Roman" w:hAnsi="Times New Roman" w:cs="Times New Roman"/>
                          <w:sz w:val="24"/>
                        </w:rPr>
                        <w:t xml:space="preserve"> «Мне показалось, что в последнее время ты выглядишь расстроенным, у тебя что-то случилось?»</w:t>
                      </w:r>
                      <w:r w:rsidR="006E4E7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C92CBD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1919DB95" w14:textId="51E9E10F" w:rsidR="00C92CBD" w:rsidRPr="00C92CBD" w:rsidRDefault="00C92CBD" w:rsidP="00C92CB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92CBD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Активное слушание.</w:t>
                      </w:r>
                      <w:r w:rsidRPr="00C92CBD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Пересказать то, что ребёнок рассказал </w:t>
                      </w:r>
                      <w:r w:rsidR="006E4E79">
                        <w:rPr>
                          <w:rFonts w:ascii="Times New Roman" w:hAnsi="Times New Roman" w:cs="Times New Roman"/>
                          <w:sz w:val="24"/>
                        </w:rPr>
                        <w:t>Ва</w:t>
                      </w:r>
                      <w:r w:rsidRPr="00C92CBD">
                        <w:rPr>
                          <w:rFonts w:ascii="Times New Roman" w:hAnsi="Times New Roman" w:cs="Times New Roman"/>
                          <w:sz w:val="24"/>
                        </w:rPr>
                        <w:t xml:space="preserve">м, чтобы он убедился, что </w:t>
                      </w:r>
                      <w:r w:rsidR="006E4E79">
                        <w:rPr>
                          <w:rFonts w:ascii="Times New Roman" w:hAnsi="Times New Roman" w:cs="Times New Roman"/>
                          <w:sz w:val="24"/>
                        </w:rPr>
                        <w:t>В</w:t>
                      </w:r>
                      <w:r w:rsidRPr="00C92CBD">
                        <w:rPr>
                          <w:rFonts w:ascii="Times New Roman" w:hAnsi="Times New Roman" w:cs="Times New Roman"/>
                          <w:sz w:val="24"/>
                        </w:rPr>
                        <w:t xml:space="preserve">ы действительно поняли суть услышанного и ничего не пропустили мимо ушей: «Правильно ли я тебя понял(а), что …?» </w:t>
                      </w:r>
                    </w:p>
                    <w:p w14:paraId="2DEED05B" w14:textId="37E86862" w:rsidR="00C92CBD" w:rsidRPr="00C92CBD" w:rsidRDefault="00C92CBD" w:rsidP="00C92CB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92CBD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1C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DDB89B" wp14:editId="18484C28">
                <wp:simplePos x="0" y="0"/>
                <wp:positionH relativeFrom="column">
                  <wp:posOffset>6924675</wp:posOffset>
                </wp:positionH>
                <wp:positionV relativeFrom="paragraph">
                  <wp:posOffset>1047750</wp:posOffset>
                </wp:positionV>
                <wp:extent cx="2552700" cy="495300"/>
                <wp:effectExtent l="0" t="0" r="19050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953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00FF6D" id="Скругленный прямоугольник 23" o:spid="_x0000_s1026" style="position:absolute;margin-left:545.25pt;margin-top:82.5pt;width:201pt;height:39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" fillcolor="yellow" strokecolor="#1f3763 [1604]" strokeweight="1pt">
                <v:stroke joinstyle="miter"/>
              </v:roundrect>
            </w:pict>
          </mc:Fallback>
        </mc:AlternateContent>
      </w:r>
      <w:r w:rsidR="004A1C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1E81F6" wp14:editId="25B9F7FA">
                <wp:simplePos x="0" y="0"/>
                <wp:positionH relativeFrom="column">
                  <wp:posOffset>6943725</wp:posOffset>
                </wp:positionH>
                <wp:positionV relativeFrom="paragraph">
                  <wp:posOffset>1038225</wp:posOffset>
                </wp:positionV>
                <wp:extent cx="2466975" cy="476250"/>
                <wp:effectExtent l="0" t="0" r="28575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9B0F4E" id="Скругленный прямоугольник 19" o:spid="_x0000_s1026" style="position:absolute;margin-left:546.75pt;margin-top:81.75pt;width:194.25pt;height:37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" fillcolor="#4472c4 [3204]" strokecolor="#1f3763 [1604]" strokeweight="1pt">
                <v:stroke joinstyle="miter"/>
              </v:roundrect>
            </w:pict>
          </mc:Fallback>
        </mc:AlternateContent>
      </w:r>
      <w:r w:rsidR="00651851"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B8810F" wp14:editId="410D2781">
                <wp:simplePos x="0" y="0"/>
                <wp:positionH relativeFrom="column">
                  <wp:posOffset>6848475</wp:posOffset>
                </wp:positionH>
                <wp:positionV relativeFrom="paragraph">
                  <wp:posOffset>45720</wp:posOffset>
                </wp:positionV>
                <wp:extent cx="2905125" cy="6572250"/>
                <wp:effectExtent l="0" t="0" r="28575" b="190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57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A7B69" w14:textId="2FE788C2" w:rsidR="00C92CBD" w:rsidRDefault="00EC5829" w:rsidP="00C92C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 </w:t>
                            </w:r>
                            <w:r w:rsidR="00DB0BE7" w:rsidRPr="00DB0BE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>ЕСЛИ ВЫ СЛЫШИТЕ:</w:t>
                            </w:r>
                            <w:r w:rsidR="00DB0BE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DB0BE7" w:rsidRPr="00DB0BE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«Всем было бы лучше без меня!»</w:t>
                            </w:r>
                          </w:p>
                          <w:p w14:paraId="76EB3B05" w14:textId="35D71854" w:rsidR="00DB0BE7" w:rsidRDefault="00DB0BE7" w:rsidP="00C92C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>СПРОСИТЕ: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DB0BE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«Кому именно?», «На кого ты обижен?», «Ты очень много значишь для нас, и меня беспокоит твое настроение. Скажи мне, что происходит».</w:t>
                            </w:r>
                          </w:p>
                          <w:p w14:paraId="17CD13D4" w14:textId="33DB8FF3" w:rsidR="00DB0BE7" w:rsidRDefault="00DB0BE7" w:rsidP="00C92C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  <w:b/>
                                <w:strike/>
                                <w:sz w:val="24"/>
                              </w:rPr>
                              <w:t>НЕ ГОВОРИТЕ: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trike/>
                                <w:sz w:val="24"/>
                              </w:rPr>
                              <w:t xml:space="preserve"> </w:t>
                            </w:r>
                            <w:r w:rsidRPr="00DB0BE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«Не говори глупостей. Давай поговорим о чем-нибудь другом».</w:t>
                            </w:r>
                          </w:p>
                          <w:p w14:paraId="092E33C0" w14:textId="4C83F164" w:rsidR="00DB0BE7" w:rsidRDefault="00DB0BE7" w:rsidP="00C92C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6959CA2F" w14:textId="6EABE794" w:rsidR="00896FA4" w:rsidRDefault="00DB0BE7" w:rsidP="00DB0B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B0BE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>ЕСЛИ ВЫ СЛЫШИТЕ:</w:t>
                            </w:r>
                            <w:r w:rsidR="00896FA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896FA4" w:rsidRPr="00896FA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«Вы не понимаете меня!»</w:t>
                            </w:r>
                          </w:p>
                          <w:p w14:paraId="53E00B68" w14:textId="1BA2BD18" w:rsidR="00896FA4" w:rsidRDefault="00896FA4" w:rsidP="00DB0B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96FA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>СПРОСИТЕ: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896FA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«Что я сейчас должен понять? Я действительно хочу это знать»</w:t>
                            </w:r>
                          </w:p>
                          <w:p w14:paraId="4D3D11AB" w14:textId="7B62D793" w:rsidR="00896FA4" w:rsidRDefault="00896FA4" w:rsidP="00896F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96FA4">
                              <w:rPr>
                                <w:rFonts w:ascii="Times New Roman" w:hAnsi="Times New Roman" w:cs="Times New Roman"/>
                                <w:b/>
                                <w:strike/>
                                <w:sz w:val="24"/>
                              </w:rPr>
                              <w:t>НЕ ГОВОРИТЕ: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trike/>
                                <w:sz w:val="24"/>
                              </w:rPr>
                              <w:t xml:space="preserve"> </w:t>
                            </w:r>
                            <w:r w:rsidRPr="00896FA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«Кто же может понять молодежь в наши дни?»</w:t>
                            </w:r>
                          </w:p>
                          <w:p w14:paraId="19F5272E" w14:textId="6CECBE17" w:rsidR="00896FA4" w:rsidRDefault="00896FA4" w:rsidP="00896F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2FBFEB6" w14:textId="7D3A2523" w:rsidR="00896FA4" w:rsidRDefault="00896FA4" w:rsidP="00896F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96FA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>ЕСЛИ ВЫ СЛЫШИТЕ: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896FA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«Я совершил ужасный поступок...»</w:t>
                            </w:r>
                          </w:p>
                          <w:p w14:paraId="3AAFB670" w14:textId="05FE7E16" w:rsidR="00896FA4" w:rsidRPr="00896FA4" w:rsidRDefault="00896FA4" w:rsidP="00896F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</w:pPr>
                            <w:r w:rsidRPr="00896FA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>СКАЖИТЕ: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896FA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«Давай сядем и поговорим об этом»</w:t>
                            </w:r>
                          </w:p>
                          <w:p w14:paraId="18C21D63" w14:textId="376E6F58" w:rsidR="002E4C88" w:rsidRDefault="00896FA4" w:rsidP="002E4C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96FA4">
                              <w:rPr>
                                <w:rFonts w:ascii="Times New Roman" w:hAnsi="Times New Roman" w:cs="Times New Roman"/>
                                <w:b/>
                                <w:strike/>
                                <w:sz w:val="24"/>
                              </w:rPr>
                              <w:t>НЕ ГОВОРИТЕ:</w:t>
                            </w:r>
                            <w:r w:rsidRPr="00896FA4">
                              <w:t xml:space="preserve"> </w:t>
                            </w:r>
                            <w:r w:rsidRPr="00896FA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«Что посеешь, то и пожнешь!»</w:t>
                            </w:r>
                          </w:p>
                          <w:p w14:paraId="22B2489E" w14:textId="2C9895B0" w:rsidR="00896FA4" w:rsidRDefault="00896FA4" w:rsidP="002E4C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61658FB" w14:textId="59089C05" w:rsidR="00896FA4" w:rsidRDefault="00896FA4" w:rsidP="002E4C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96FA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>ЕСЛИ ВЫ СЛЫШИТЕ: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896FA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«А если у меня не получится?»</w:t>
                            </w:r>
                          </w:p>
                          <w:p w14:paraId="3A5651F2" w14:textId="26FBE777" w:rsidR="00896FA4" w:rsidRDefault="00896FA4" w:rsidP="002E4C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96FA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>СКАЖИТЕ: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896FA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«Если не получится, ничего страшного. Мы вместе подумаем, почему не получилось в этот раз, и что можно сделать, чтобы получилось в следующий».</w:t>
                            </w:r>
                          </w:p>
                          <w:p w14:paraId="28EB8A09" w14:textId="6FFFB9DA" w:rsidR="00896FA4" w:rsidRPr="00896FA4" w:rsidRDefault="00896FA4" w:rsidP="002E4C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</w:pPr>
                            <w:r w:rsidRPr="00896FA4">
                              <w:rPr>
                                <w:rFonts w:ascii="Times New Roman" w:hAnsi="Times New Roman" w:cs="Times New Roman"/>
                                <w:b/>
                                <w:strike/>
                                <w:sz w:val="24"/>
                              </w:rPr>
                              <w:t>НЕ ГОВОРИТЕ: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trike/>
                                <w:sz w:val="24"/>
                              </w:rPr>
                              <w:t xml:space="preserve"> </w:t>
                            </w:r>
                            <w:r w:rsidRPr="00896FA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«Если не получится, значит ты недостаточно постарался!»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8810F" id="_x0000_s1032" type="#_x0000_t202" style="position:absolute;margin-left:539.25pt;margin-top:3.6pt;width:228.75pt;height:51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" fillcolor="white [3201]" strokecolor="black [3213]" strokeweight="1pt">
                <v:textbox>
                  <w:txbxContent>
                    <w:p w14:paraId="1FCA7B69" w14:textId="2FE788C2" w:rsidR="00C92CBD" w:rsidRDefault="00EC5829" w:rsidP="00C92C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 </w:t>
                      </w:r>
                      <w:r w:rsidR="00DB0BE7" w:rsidRPr="00DB0BE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>ЕСЛИ ВЫ СЛЫШИТЕ:</w:t>
                      </w:r>
                      <w:r w:rsidR="00DB0BE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="00DB0BE7" w:rsidRPr="00DB0BE7">
                        <w:rPr>
                          <w:rFonts w:ascii="Times New Roman" w:hAnsi="Times New Roman" w:cs="Times New Roman"/>
                          <w:sz w:val="24"/>
                        </w:rPr>
                        <w:t>«Всем было бы лучше без меня!»</w:t>
                      </w:r>
                    </w:p>
                    <w:p w14:paraId="76EB3B05" w14:textId="35D71854" w:rsidR="00DB0BE7" w:rsidRDefault="00DB0BE7" w:rsidP="00C92C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>СПРОСИТЕ: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DB0BE7">
                        <w:rPr>
                          <w:rFonts w:ascii="Times New Roman" w:hAnsi="Times New Roman" w:cs="Times New Roman"/>
                          <w:sz w:val="24"/>
                        </w:rPr>
                        <w:t>«Кому именно?», «На кого ты обижен?», «Ты очень много значишь для нас, и меня беспокоит твое настроение. Скажи мне, что происходит».</w:t>
                      </w:r>
                    </w:p>
                    <w:p w14:paraId="17CD13D4" w14:textId="33DB8FF3" w:rsidR="00DB0BE7" w:rsidRDefault="00DB0BE7" w:rsidP="00C92C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  <w:b/>
                          <w:strike/>
                          <w:sz w:val="24"/>
                        </w:rPr>
                        <w:t>НЕ ГОВОРИТЕ:</w:t>
                      </w:r>
                      <w:r>
                        <w:rPr>
                          <w:rFonts w:ascii="Times New Roman" w:hAnsi="Times New Roman" w:cs="Times New Roman"/>
                          <w:b/>
                          <w:strike/>
                          <w:sz w:val="24"/>
                        </w:rPr>
                        <w:t xml:space="preserve"> </w:t>
                      </w:r>
                      <w:r w:rsidRPr="00DB0BE7">
                        <w:rPr>
                          <w:rFonts w:ascii="Times New Roman" w:hAnsi="Times New Roman" w:cs="Times New Roman"/>
                          <w:sz w:val="24"/>
                        </w:rPr>
                        <w:t>«Не говори глупостей. Давай поговорим о чем-нибудь другом».</w:t>
                      </w:r>
                    </w:p>
                    <w:p w14:paraId="092E33C0" w14:textId="4C83F164" w:rsidR="00DB0BE7" w:rsidRDefault="00DB0BE7" w:rsidP="00C92C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6959CA2F" w14:textId="6EABE794" w:rsidR="00896FA4" w:rsidRDefault="00DB0BE7" w:rsidP="00DB0B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B0BE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>ЕСЛИ ВЫ СЛЫШИТЕ:</w:t>
                      </w:r>
                      <w:r w:rsidR="00896FA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="00896FA4" w:rsidRPr="00896FA4">
                        <w:rPr>
                          <w:rFonts w:ascii="Times New Roman" w:hAnsi="Times New Roman" w:cs="Times New Roman"/>
                          <w:sz w:val="24"/>
                        </w:rPr>
                        <w:t>«Вы не понимаете меня!»</w:t>
                      </w:r>
                    </w:p>
                    <w:p w14:paraId="53E00B68" w14:textId="1BA2BD18" w:rsidR="00896FA4" w:rsidRDefault="00896FA4" w:rsidP="00DB0B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96FA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>СПРОСИТЕ: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Pr="00896FA4">
                        <w:rPr>
                          <w:rFonts w:ascii="Times New Roman" w:hAnsi="Times New Roman" w:cs="Times New Roman"/>
                          <w:sz w:val="24"/>
                        </w:rPr>
                        <w:t>«Что я сейчас должен понять? Я действительно хочу это знать»</w:t>
                      </w:r>
                    </w:p>
                    <w:p w14:paraId="4D3D11AB" w14:textId="7B62D793" w:rsidR="00896FA4" w:rsidRDefault="00896FA4" w:rsidP="00896F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96FA4">
                        <w:rPr>
                          <w:rFonts w:ascii="Times New Roman" w:hAnsi="Times New Roman" w:cs="Times New Roman"/>
                          <w:b/>
                          <w:strike/>
                          <w:sz w:val="24"/>
                        </w:rPr>
                        <w:t>НЕ ГОВОРИТЕ:</w:t>
                      </w:r>
                      <w:r>
                        <w:rPr>
                          <w:rFonts w:ascii="Times New Roman" w:hAnsi="Times New Roman" w:cs="Times New Roman"/>
                          <w:b/>
                          <w:strike/>
                          <w:sz w:val="24"/>
                        </w:rPr>
                        <w:t xml:space="preserve"> </w:t>
                      </w:r>
                      <w:r w:rsidRPr="00896FA4">
                        <w:rPr>
                          <w:rFonts w:ascii="Times New Roman" w:hAnsi="Times New Roman" w:cs="Times New Roman"/>
                          <w:sz w:val="24"/>
                        </w:rPr>
                        <w:t>«Кто же может понять молодежь в наши дни?»</w:t>
                      </w:r>
                    </w:p>
                    <w:p w14:paraId="19F5272E" w14:textId="6CECBE17" w:rsidR="00896FA4" w:rsidRDefault="00896FA4" w:rsidP="00896F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2FBFEB6" w14:textId="7D3A2523" w:rsidR="00896FA4" w:rsidRDefault="00896FA4" w:rsidP="00896F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96FA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>ЕСЛИ ВЫ СЛЫШИТЕ: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Pr="00896FA4">
                        <w:rPr>
                          <w:rFonts w:ascii="Times New Roman" w:hAnsi="Times New Roman" w:cs="Times New Roman"/>
                          <w:sz w:val="24"/>
                        </w:rPr>
                        <w:t>«Я совершил ужасный поступок...»</w:t>
                      </w:r>
                    </w:p>
                    <w:p w14:paraId="3AAFB670" w14:textId="05FE7E16" w:rsidR="00896FA4" w:rsidRPr="00896FA4" w:rsidRDefault="00896FA4" w:rsidP="00896F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</w:pPr>
                      <w:r w:rsidRPr="00896FA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>СКАЖИТЕ: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Pr="00896FA4">
                        <w:rPr>
                          <w:rFonts w:ascii="Times New Roman" w:hAnsi="Times New Roman" w:cs="Times New Roman"/>
                          <w:sz w:val="24"/>
                        </w:rPr>
                        <w:t>«Давай сядем и поговорим об этом»</w:t>
                      </w:r>
                    </w:p>
                    <w:p w14:paraId="18C21D63" w14:textId="376E6F58" w:rsidR="002E4C88" w:rsidRDefault="00896FA4" w:rsidP="002E4C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96FA4">
                        <w:rPr>
                          <w:rFonts w:ascii="Times New Roman" w:hAnsi="Times New Roman" w:cs="Times New Roman"/>
                          <w:b/>
                          <w:strike/>
                          <w:sz w:val="24"/>
                        </w:rPr>
                        <w:t>НЕ ГОВОРИТЕ:</w:t>
                      </w:r>
                      <w:r w:rsidRPr="00896FA4">
                        <w:t xml:space="preserve"> </w:t>
                      </w:r>
                      <w:r w:rsidRPr="00896FA4">
                        <w:rPr>
                          <w:rFonts w:ascii="Times New Roman" w:hAnsi="Times New Roman" w:cs="Times New Roman"/>
                          <w:sz w:val="24"/>
                        </w:rPr>
                        <w:t>«Что посеешь, то и пожнешь!»</w:t>
                      </w:r>
                    </w:p>
                    <w:p w14:paraId="22B2489E" w14:textId="2C9895B0" w:rsidR="00896FA4" w:rsidRDefault="00896FA4" w:rsidP="002E4C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61658FB" w14:textId="59089C05" w:rsidR="00896FA4" w:rsidRDefault="00896FA4" w:rsidP="002E4C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96FA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>ЕСЛИ ВЫ СЛЫШИТЕ: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Pr="00896FA4">
                        <w:rPr>
                          <w:rFonts w:ascii="Times New Roman" w:hAnsi="Times New Roman" w:cs="Times New Roman"/>
                          <w:sz w:val="24"/>
                        </w:rPr>
                        <w:t>«А если у меня не получится?»</w:t>
                      </w:r>
                    </w:p>
                    <w:p w14:paraId="3A5651F2" w14:textId="26FBE777" w:rsidR="00896FA4" w:rsidRDefault="00896FA4" w:rsidP="002E4C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96FA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>СКАЖИТЕ: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Pr="00896FA4">
                        <w:rPr>
                          <w:rFonts w:ascii="Times New Roman" w:hAnsi="Times New Roman" w:cs="Times New Roman"/>
                          <w:sz w:val="24"/>
                        </w:rPr>
                        <w:t>«Если не получится, ничего страшного. Мы вместе подумаем, почему не получилось в этот раз, и что можно сделать, чтобы получилось в следующий».</w:t>
                      </w:r>
                    </w:p>
                    <w:p w14:paraId="28EB8A09" w14:textId="6FFFB9DA" w:rsidR="00896FA4" w:rsidRPr="00896FA4" w:rsidRDefault="00896FA4" w:rsidP="002E4C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</w:pPr>
                      <w:r w:rsidRPr="00896FA4">
                        <w:rPr>
                          <w:rFonts w:ascii="Times New Roman" w:hAnsi="Times New Roman" w:cs="Times New Roman"/>
                          <w:b/>
                          <w:strike/>
                          <w:sz w:val="24"/>
                        </w:rPr>
                        <w:t>НЕ ГОВОРИТЕ:</w:t>
                      </w:r>
                      <w:r>
                        <w:rPr>
                          <w:rFonts w:ascii="Times New Roman" w:hAnsi="Times New Roman" w:cs="Times New Roman"/>
                          <w:b/>
                          <w:strike/>
                          <w:sz w:val="24"/>
                        </w:rPr>
                        <w:t xml:space="preserve"> </w:t>
                      </w:r>
                      <w:r w:rsidRPr="00896FA4">
                        <w:rPr>
                          <w:rFonts w:ascii="Times New Roman" w:hAnsi="Times New Roman" w:cs="Times New Roman"/>
                          <w:sz w:val="24"/>
                        </w:rPr>
                        <w:t>«Если не получится, значит ты недостаточно постарался!»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77D8" w:rsidSect="006518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3B288B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A90"/>
      </v:shape>
    </w:pict>
  </w:numPicBullet>
  <w:abstractNum w:abstractNumId="0" w15:restartNumberingAfterBreak="0">
    <w:nsid w:val="03563A3B"/>
    <w:multiLevelType w:val="hybridMultilevel"/>
    <w:tmpl w:val="46DA72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214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4A30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7E4CDF"/>
    <w:multiLevelType w:val="hybridMultilevel"/>
    <w:tmpl w:val="9F90FD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855E0"/>
    <w:multiLevelType w:val="hybridMultilevel"/>
    <w:tmpl w:val="8A1CF95C"/>
    <w:lvl w:ilvl="0" w:tplc="E4E0EAB8">
      <w:numFmt w:val="bullet"/>
      <w:lvlText w:val="—"/>
      <w:lvlJc w:val="left"/>
      <w:pPr>
        <w:ind w:left="68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C0DDE">
      <w:numFmt w:val="bullet"/>
      <w:lvlText w:val="-"/>
      <w:lvlJc w:val="left"/>
      <w:pPr>
        <w:ind w:left="47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9A6628">
      <w:numFmt w:val="bullet"/>
      <w:lvlText w:val="•"/>
      <w:lvlJc w:val="left"/>
      <w:pPr>
        <w:ind w:left="680" w:hanging="298"/>
      </w:pPr>
      <w:rPr>
        <w:rFonts w:hint="default"/>
        <w:lang w:val="ru-RU" w:eastAsia="en-US" w:bidi="ar-SA"/>
      </w:rPr>
    </w:lvl>
    <w:lvl w:ilvl="3" w:tplc="7610B93A">
      <w:numFmt w:val="bullet"/>
      <w:lvlText w:val="•"/>
      <w:lvlJc w:val="left"/>
      <w:pPr>
        <w:ind w:left="1225" w:hanging="298"/>
      </w:pPr>
      <w:rPr>
        <w:rFonts w:hint="default"/>
        <w:lang w:val="ru-RU" w:eastAsia="en-US" w:bidi="ar-SA"/>
      </w:rPr>
    </w:lvl>
    <w:lvl w:ilvl="4" w:tplc="5C56BB4C">
      <w:numFmt w:val="bullet"/>
      <w:lvlText w:val="•"/>
      <w:lvlJc w:val="left"/>
      <w:pPr>
        <w:ind w:left="1770" w:hanging="298"/>
      </w:pPr>
      <w:rPr>
        <w:rFonts w:hint="default"/>
        <w:lang w:val="ru-RU" w:eastAsia="en-US" w:bidi="ar-SA"/>
      </w:rPr>
    </w:lvl>
    <w:lvl w:ilvl="5" w:tplc="F5FEA1F6">
      <w:numFmt w:val="bullet"/>
      <w:lvlText w:val="•"/>
      <w:lvlJc w:val="left"/>
      <w:pPr>
        <w:ind w:left="2315" w:hanging="298"/>
      </w:pPr>
      <w:rPr>
        <w:rFonts w:hint="default"/>
        <w:lang w:val="ru-RU" w:eastAsia="en-US" w:bidi="ar-SA"/>
      </w:rPr>
    </w:lvl>
    <w:lvl w:ilvl="6" w:tplc="C848F082">
      <w:numFmt w:val="bullet"/>
      <w:lvlText w:val="•"/>
      <w:lvlJc w:val="left"/>
      <w:pPr>
        <w:ind w:left="2860" w:hanging="298"/>
      </w:pPr>
      <w:rPr>
        <w:rFonts w:hint="default"/>
        <w:lang w:val="ru-RU" w:eastAsia="en-US" w:bidi="ar-SA"/>
      </w:rPr>
    </w:lvl>
    <w:lvl w:ilvl="7" w:tplc="52A27B72">
      <w:numFmt w:val="bullet"/>
      <w:lvlText w:val="•"/>
      <w:lvlJc w:val="left"/>
      <w:pPr>
        <w:ind w:left="3405" w:hanging="298"/>
      </w:pPr>
      <w:rPr>
        <w:rFonts w:hint="default"/>
        <w:lang w:val="ru-RU" w:eastAsia="en-US" w:bidi="ar-SA"/>
      </w:rPr>
    </w:lvl>
    <w:lvl w:ilvl="8" w:tplc="4CC481DA">
      <w:numFmt w:val="bullet"/>
      <w:lvlText w:val="•"/>
      <w:lvlJc w:val="left"/>
      <w:pPr>
        <w:ind w:left="3950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53BC12C0"/>
    <w:multiLevelType w:val="hybridMultilevel"/>
    <w:tmpl w:val="F7D0A6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30D40"/>
    <w:multiLevelType w:val="hybridMultilevel"/>
    <w:tmpl w:val="F702BD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08"/>
    <w:rsid w:val="000D0154"/>
    <w:rsid w:val="002C55F2"/>
    <w:rsid w:val="002E36F2"/>
    <w:rsid w:val="002E4C88"/>
    <w:rsid w:val="00305548"/>
    <w:rsid w:val="0039424F"/>
    <w:rsid w:val="00396746"/>
    <w:rsid w:val="003A6947"/>
    <w:rsid w:val="003D63B6"/>
    <w:rsid w:val="003E6C08"/>
    <w:rsid w:val="00497CFB"/>
    <w:rsid w:val="004A1C8F"/>
    <w:rsid w:val="004B37F4"/>
    <w:rsid w:val="00590378"/>
    <w:rsid w:val="005D10A6"/>
    <w:rsid w:val="006057AF"/>
    <w:rsid w:val="00651851"/>
    <w:rsid w:val="00685108"/>
    <w:rsid w:val="006E4E79"/>
    <w:rsid w:val="00752AFC"/>
    <w:rsid w:val="00764F1A"/>
    <w:rsid w:val="00784A7D"/>
    <w:rsid w:val="007D1A3E"/>
    <w:rsid w:val="008014B2"/>
    <w:rsid w:val="00896FA4"/>
    <w:rsid w:val="008C6FBD"/>
    <w:rsid w:val="008E77D8"/>
    <w:rsid w:val="008F7CDB"/>
    <w:rsid w:val="00916CF7"/>
    <w:rsid w:val="00956260"/>
    <w:rsid w:val="00967EA8"/>
    <w:rsid w:val="009736F6"/>
    <w:rsid w:val="0098159C"/>
    <w:rsid w:val="00BF6D42"/>
    <w:rsid w:val="00C27843"/>
    <w:rsid w:val="00C40B86"/>
    <w:rsid w:val="00C92CBD"/>
    <w:rsid w:val="00CF4BE3"/>
    <w:rsid w:val="00CF73EF"/>
    <w:rsid w:val="00DB0BE7"/>
    <w:rsid w:val="00DF03C0"/>
    <w:rsid w:val="00E37FF8"/>
    <w:rsid w:val="00E40DDB"/>
    <w:rsid w:val="00EC13D8"/>
    <w:rsid w:val="00EC5829"/>
    <w:rsid w:val="00F44338"/>
    <w:rsid w:val="00F759A6"/>
    <w:rsid w:val="00FB00EE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9470"/>
  <w15:docId w15:val="{FA611B3E-533A-451C-BD05-C8C8BC55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851"/>
  </w:style>
  <w:style w:type="character" w:styleId="a5">
    <w:name w:val="Hyperlink"/>
    <w:basedOn w:val="a0"/>
    <w:uiPriority w:val="99"/>
    <w:unhideWhenUsed/>
    <w:rsid w:val="007D1A3E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784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84A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784A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9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c-kursk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ckursk.ru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c-kursk@yandex.r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pmckursk.ru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Францкевич</dc:creator>
  <cp:keywords/>
  <dc:description/>
  <cp:lastModifiedBy>Comp01</cp:lastModifiedBy>
  <cp:revision>36</cp:revision>
  <cp:lastPrinted>2023-12-06T11:41:00Z</cp:lastPrinted>
  <dcterms:created xsi:type="dcterms:W3CDTF">2022-08-12T07:40:00Z</dcterms:created>
  <dcterms:modified xsi:type="dcterms:W3CDTF">2023-12-06T11:45:00Z</dcterms:modified>
</cp:coreProperties>
</file>